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998" w:rsidRPr="00D11995" w:rsidRDefault="00D16998" w:rsidP="00D16998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11995">
        <w:rPr>
          <w:rFonts w:ascii="Times New Roman" w:eastAsia="Calibri" w:hAnsi="Times New Roman" w:cs="Times New Roman"/>
          <w:sz w:val="28"/>
          <w:szCs w:val="28"/>
        </w:rPr>
        <w:t>Муниципальное казенное об</w:t>
      </w:r>
      <w:r>
        <w:rPr>
          <w:rFonts w:ascii="Times New Roman" w:hAnsi="Times New Roman"/>
          <w:sz w:val="28"/>
          <w:szCs w:val="28"/>
        </w:rPr>
        <w:t>щеоб</w:t>
      </w:r>
      <w:r w:rsidRPr="00D11995">
        <w:rPr>
          <w:rFonts w:ascii="Times New Roman" w:eastAsia="Calibri" w:hAnsi="Times New Roman" w:cs="Times New Roman"/>
          <w:sz w:val="28"/>
          <w:szCs w:val="28"/>
        </w:rPr>
        <w:t>разовательное учреждение</w:t>
      </w:r>
    </w:p>
    <w:p w:rsidR="00D16998" w:rsidRPr="00D11995" w:rsidRDefault="00D16998" w:rsidP="00D16998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11995">
        <w:rPr>
          <w:rFonts w:ascii="Times New Roman" w:eastAsia="Calibri" w:hAnsi="Times New Roman" w:cs="Times New Roman"/>
          <w:sz w:val="28"/>
          <w:szCs w:val="28"/>
        </w:rPr>
        <w:t>Вознесенская средняя общеобразовательная школа</w:t>
      </w:r>
    </w:p>
    <w:p w:rsidR="00D16998" w:rsidRPr="00D11995" w:rsidRDefault="00D16998" w:rsidP="00D16998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6998" w:rsidRPr="00D11995" w:rsidRDefault="00D16998" w:rsidP="00D16998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16998" w:rsidRPr="00D11995" w:rsidRDefault="00D16998" w:rsidP="00D16998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16998" w:rsidRPr="00D11995" w:rsidRDefault="00D16998" w:rsidP="00D16998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Методическая разработка</w:t>
      </w:r>
      <w:r w:rsidR="001118D5">
        <w:rPr>
          <w:rFonts w:ascii="Times New Roman" w:hAnsi="Times New Roman"/>
          <w:sz w:val="28"/>
          <w:szCs w:val="28"/>
        </w:rPr>
        <w:t xml:space="preserve"> Урока Мужества</w:t>
      </w:r>
    </w:p>
    <w:p w:rsidR="00D16998" w:rsidRPr="00D11995" w:rsidRDefault="00D16998" w:rsidP="00D16998">
      <w:pPr>
        <w:spacing w:line="360" w:lineRule="auto"/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  <w:r w:rsidRPr="00D11995">
        <w:rPr>
          <w:rFonts w:ascii="Times New Roman" w:eastAsia="Calibri" w:hAnsi="Times New Roman" w:cs="Times New Roman"/>
          <w:b/>
          <w:sz w:val="72"/>
          <w:szCs w:val="72"/>
        </w:rPr>
        <w:t>«</w:t>
      </w:r>
      <w:r>
        <w:rPr>
          <w:rFonts w:ascii="Times New Roman" w:hAnsi="Times New Roman"/>
          <w:b/>
          <w:sz w:val="72"/>
          <w:szCs w:val="72"/>
        </w:rPr>
        <w:t>Героями не рождаются, героями становятся</w:t>
      </w:r>
      <w:r w:rsidRPr="00D11995">
        <w:rPr>
          <w:rFonts w:ascii="Times New Roman" w:eastAsia="Calibri" w:hAnsi="Times New Roman" w:cs="Times New Roman"/>
          <w:b/>
          <w:sz w:val="72"/>
          <w:szCs w:val="72"/>
        </w:rPr>
        <w:t>…»</w:t>
      </w:r>
    </w:p>
    <w:p w:rsidR="00D16998" w:rsidRDefault="00D16998" w:rsidP="00D16998">
      <w:pPr>
        <w:spacing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16998" w:rsidRDefault="00D16998" w:rsidP="00D16998">
      <w:pPr>
        <w:spacing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16998" w:rsidRDefault="00D16998" w:rsidP="00D16998">
      <w:pPr>
        <w:spacing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16998" w:rsidRPr="00D11995" w:rsidRDefault="00D16998" w:rsidP="00D16998">
      <w:pPr>
        <w:spacing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16998">
        <w:rPr>
          <w:rFonts w:ascii="Times New Roman" w:eastAsia="Calibri" w:hAnsi="Times New Roman" w:cs="Times New Roman"/>
          <w:b/>
          <w:sz w:val="28"/>
          <w:szCs w:val="28"/>
        </w:rPr>
        <w:t>Автор работы:</w:t>
      </w:r>
      <w:r w:rsidRPr="00D119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11995">
        <w:rPr>
          <w:rFonts w:ascii="Times New Roman" w:eastAsia="Calibri" w:hAnsi="Times New Roman" w:cs="Times New Roman"/>
          <w:sz w:val="28"/>
          <w:szCs w:val="28"/>
        </w:rPr>
        <w:t>Белавская</w:t>
      </w:r>
      <w:proofErr w:type="spellEnd"/>
      <w:r w:rsidRPr="00D11995">
        <w:rPr>
          <w:rFonts w:ascii="Times New Roman" w:eastAsia="Calibri" w:hAnsi="Times New Roman" w:cs="Times New Roman"/>
          <w:sz w:val="28"/>
          <w:szCs w:val="28"/>
        </w:rPr>
        <w:t xml:space="preserve"> Марина Владимировна</w:t>
      </w:r>
    </w:p>
    <w:p w:rsidR="00D16998" w:rsidRPr="00D11995" w:rsidRDefault="00D16998" w:rsidP="00D16998">
      <w:pPr>
        <w:spacing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11995">
        <w:rPr>
          <w:rFonts w:ascii="Times New Roman" w:eastAsia="Calibri" w:hAnsi="Times New Roman" w:cs="Times New Roman"/>
          <w:sz w:val="28"/>
          <w:szCs w:val="28"/>
        </w:rPr>
        <w:t>Место работы: Муниципальное казенное об</w:t>
      </w:r>
      <w:r>
        <w:rPr>
          <w:rFonts w:ascii="Times New Roman" w:hAnsi="Times New Roman"/>
          <w:sz w:val="28"/>
          <w:szCs w:val="28"/>
        </w:rPr>
        <w:t>щеоб</w:t>
      </w:r>
      <w:r w:rsidRPr="00D11995">
        <w:rPr>
          <w:rFonts w:ascii="Times New Roman" w:eastAsia="Calibri" w:hAnsi="Times New Roman" w:cs="Times New Roman"/>
          <w:sz w:val="28"/>
          <w:szCs w:val="28"/>
        </w:rPr>
        <w:t>разовательное учреждение</w:t>
      </w:r>
    </w:p>
    <w:p w:rsidR="00D16998" w:rsidRPr="00D11995" w:rsidRDefault="00D16998" w:rsidP="00D16998">
      <w:pPr>
        <w:spacing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11995">
        <w:rPr>
          <w:rFonts w:ascii="Times New Roman" w:eastAsia="Calibri" w:hAnsi="Times New Roman" w:cs="Times New Roman"/>
          <w:sz w:val="28"/>
          <w:szCs w:val="28"/>
        </w:rPr>
        <w:t>Вознесенская средняя общеобразовательная  школа</w:t>
      </w:r>
    </w:p>
    <w:p w:rsidR="00D16998" w:rsidRPr="00D11995" w:rsidRDefault="00D16998" w:rsidP="00D16998">
      <w:pPr>
        <w:spacing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16998">
        <w:rPr>
          <w:rFonts w:ascii="Times New Roman" w:eastAsia="Calibri" w:hAnsi="Times New Roman" w:cs="Times New Roman"/>
          <w:b/>
          <w:sz w:val="28"/>
          <w:szCs w:val="28"/>
        </w:rPr>
        <w:t>Должность:</w:t>
      </w:r>
      <w:r w:rsidRPr="00D11995">
        <w:rPr>
          <w:rFonts w:ascii="Times New Roman" w:eastAsia="Calibri" w:hAnsi="Times New Roman" w:cs="Times New Roman"/>
          <w:sz w:val="28"/>
          <w:szCs w:val="28"/>
        </w:rPr>
        <w:t xml:space="preserve"> Руководитель школьного краеведческого музея</w:t>
      </w:r>
    </w:p>
    <w:p w:rsidR="00D16998" w:rsidRDefault="00D16998" w:rsidP="00D16998">
      <w:pPr>
        <w:spacing w:line="360" w:lineRule="auto"/>
        <w:rPr>
          <w:rFonts w:ascii="Times New Roman" w:hAnsi="Times New Roman"/>
          <w:sz w:val="28"/>
          <w:szCs w:val="28"/>
        </w:rPr>
      </w:pPr>
      <w:r w:rsidRPr="00D1199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</w:t>
      </w:r>
    </w:p>
    <w:p w:rsidR="00D16998" w:rsidRDefault="00D16998" w:rsidP="00D16998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D16998" w:rsidRDefault="00D16998" w:rsidP="00D16998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D16998" w:rsidRDefault="00D16998" w:rsidP="00D16998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D16998" w:rsidRDefault="00D16998" w:rsidP="00D16998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4D2482" w:rsidRDefault="004D2482" w:rsidP="00D16998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D2482" w:rsidRDefault="004D2482" w:rsidP="00D16998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D2482" w:rsidRDefault="004D2482" w:rsidP="00D16998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D2482" w:rsidRDefault="004D2482" w:rsidP="00D16998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D2482" w:rsidRDefault="004D2482" w:rsidP="00D16998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D2482" w:rsidRDefault="004D2482" w:rsidP="00D16998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16998" w:rsidRDefault="00D16998" w:rsidP="00D16998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D11995">
        <w:rPr>
          <w:rFonts w:ascii="Times New Roman" w:eastAsia="Calibri" w:hAnsi="Times New Roman" w:cs="Times New Roman"/>
          <w:sz w:val="28"/>
          <w:szCs w:val="28"/>
        </w:rPr>
        <w:t xml:space="preserve">село Вознесенка, </w:t>
      </w:r>
      <w:r>
        <w:rPr>
          <w:rFonts w:ascii="Times New Roman" w:hAnsi="Times New Roman"/>
          <w:sz w:val="28"/>
          <w:szCs w:val="28"/>
        </w:rPr>
        <w:t>2013</w:t>
      </w:r>
    </w:p>
    <w:p w:rsidR="00D16998" w:rsidRDefault="00D16998" w:rsidP="00D16998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8C1244" w:rsidRPr="00DA46F1" w:rsidRDefault="008C1244" w:rsidP="00DA46F1">
      <w:pPr>
        <w:spacing w:line="240" w:lineRule="auto"/>
        <w:ind w:left="-567"/>
        <w:jc w:val="left"/>
        <w:rPr>
          <w:rFonts w:ascii="Times New Roman" w:hAnsi="Times New Roman" w:cs="Times New Roman"/>
          <w:b/>
          <w:sz w:val="28"/>
          <w:szCs w:val="28"/>
        </w:rPr>
      </w:pPr>
      <w:r w:rsidRPr="00DA46F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1. Пояснительная записка</w:t>
      </w:r>
    </w:p>
    <w:p w:rsidR="008C1244" w:rsidRPr="00DA46F1" w:rsidRDefault="008C1244" w:rsidP="004D248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A46F1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4D248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DA46F1">
        <w:rPr>
          <w:rFonts w:ascii="Times New Roman" w:hAnsi="Times New Roman" w:cs="Times New Roman"/>
          <w:sz w:val="28"/>
          <w:szCs w:val="28"/>
        </w:rPr>
        <w:t>«…Лучшее средство привить детям</w:t>
      </w:r>
    </w:p>
    <w:p w:rsidR="008C1244" w:rsidRPr="00DA46F1" w:rsidRDefault="008C1244" w:rsidP="004D2482">
      <w:pPr>
        <w:spacing w:line="240" w:lineRule="auto"/>
        <w:ind w:left="142" w:firstLine="3969"/>
        <w:jc w:val="right"/>
        <w:rPr>
          <w:rFonts w:ascii="Times New Roman" w:hAnsi="Times New Roman" w:cs="Times New Roman"/>
          <w:sz w:val="28"/>
          <w:szCs w:val="28"/>
        </w:rPr>
      </w:pPr>
      <w:r w:rsidRPr="00DA46F1">
        <w:rPr>
          <w:rFonts w:ascii="Times New Roman" w:hAnsi="Times New Roman" w:cs="Times New Roman"/>
          <w:sz w:val="28"/>
          <w:szCs w:val="28"/>
        </w:rPr>
        <w:t>любовь к отечеству состоит в том,</w:t>
      </w:r>
    </w:p>
    <w:p w:rsidR="008C1244" w:rsidRPr="00DA46F1" w:rsidRDefault="008C1244" w:rsidP="004D2482">
      <w:pPr>
        <w:spacing w:line="240" w:lineRule="auto"/>
        <w:ind w:left="142" w:firstLine="3969"/>
        <w:jc w:val="right"/>
        <w:rPr>
          <w:rFonts w:ascii="Times New Roman" w:hAnsi="Times New Roman" w:cs="Times New Roman"/>
          <w:sz w:val="28"/>
          <w:szCs w:val="28"/>
        </w:rPr>
      </w:pPr>
      <w:r w:rsidRPr="00DA46F1">
        <w:rPr>
          <w:rFonts w:ascii="Times New Roman" w:hAnsi="Times New Roman" w:cs="Times New Roman"/>
          <w:sz w:val="28"/>
          <w:szCs w:val="28"/>
        </w:rPr>
        <w:t>чтобы эта любовь была у отцов».</w:t>
      </w:r>
    </w:p>
    <w:p w:rsidR="008C1244" w:rsidRPr="00DA46F1" w:rsidRDefault="008C1244" w:rsidP="004D2482">
      <w:pPr>
        <w:pStyle w:val="ac"/>
        <w:ind w:left="6096"/>
        <w:jc w:val="right"/>
        <w:rPr>
          <w:sz w:val="28"/>
          <w:szCs w:val="28"/>
        </w:rPr>
      </w:pPr>
      <w:r w:rsidRPr="00DA46F1">
        <w:rPr>
          <w:sz w:val="28"/>
          <w:szCs w:val="28"/>
        </w:rPr>
        <w:t>Ш. Монтескье</w:t>
      </w:r>
    </w:p>
    <w:p w:rsidR="008C1244" w:rsidRPr="00DA46F1" w:rsidRDefault="008C1244" w:rsidP="00DA46F1">
      <w:pPr>
        <w:pStyle w:val="1"/>
        <w:jc w:val="left"/>
        <w:rPr>
          <w:szCs w:val="28"/>
        </w:rPr>
      </w:pPr>
    </w:p>
    <w:p w:rsidR="008C1244" w:rsidRPr="00DA46F1" w:rsidRDefault="008C1244" w:rsidP="00DA46F1">
      <w:pPr>
        <w:spacing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 w:rsidRPr="00DA46F1">
        <w:rPr>
          <w:rFonts w:ascii="Times New Roman" w:hAnsi="Times New Roman" w:cs="Times New Roman"/>
          <w:sz w:val="28"/>
          <w:szCs w:val="28"/>
        </w:rPr>
        <w:t xml:space="preserve">                         В современном мире вопросы гражданственности и патриотизма становятся стратегическими приоритетами общественного развития. Успешность общественного развития во многом определяется </w:t>
      </w:r>
      <w:proofErr w:type="spellStart"/>
      <w:r w:rsidRPr="00DA46F1">
        <w:rPr>
          <w:rFonts w:ascii="Times New Roman" w:hAnsi="Times New Roman" w:cs="Times New Roman"/>
          <w:sz w:val="28"/>
          <w:szCs w:val="28"/>
        </w:rPr>
        <w:t>сформированностью</w:t>
      </w:r>
      <w:proofErr w:type="spellEnd"/>
      <w:r w:rsidRPr="00DA46F1">
        <w:rPr>
          <w:rFonts w:ascii="Times New Roman" w:hAnsi="Times New Roman" w:cs="Times New Roman"/>
          <w:sz w:val="28"/>
          <w:szCs w:val="28"/>
        </w:rPr>
        <w:t xml:space="preserve"> гражданственности и сохранением исторической памяти. </w:t>
      </w:r>
    </w:p>
    <w:p w:rsidR="008C1244" w:rsidRPr="00DA46F1" w:rsidRDefault="008C1244" w:rsidP="00DA46F1">
      <w:pPr>
        <w:spacing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 w:rsidRPr="00DA46F1">
        <w:rPr>
          <w:rFonts w:ascii="Times New Roman" w:hAnsi="Times New Roman" w:cs="Times New Roman"/>
          <w:sz w:val="28"/>
          <w:szCs w:val="28"/>
        </w:rPr>
        <w:t xml:space="preserve">Нужно ли говорить с детьми о войне? Если да, то, как это делать? Как сформировать у ребёнка должное отношение к войне?  </w:t>
      </w:r>
    </w:p>
    <w:p w:rsidR="008C1244" w:rsidRPr="00DA46F1" w:rsidRDefault="008C1244" w:rsidP="00DA46F1">
      <w:pPr>
        <w:spacing w:line="240" w:lineRule="auto"/>
        <w:ind w:left="-567" w:firstLine="1275"/>
        <w:jc w:val="left"/>
        <w:rPr>
          <w:rFonts w:ascii="Times New Roman" w:hAnsi="Times New Roman" w:cs="Times New Roman"/>
          <w:sz w:val="28"/>
          <w:szCs w:val="28"/>
        </w:rPr>
      </w:pPr>
      <w:r w:rsidRPr="00DA46F1">
        <w:rPr>
          <w:rFonts w:ascii="Times New Roman" w:hAnsi="Times New Roman" w:cs="Times New Roman"/>
          <w:sz w:val="28"/>
          <w:szCs w:val="28"/>
        </w:rPr>
        <w:t xml:space="preserve">Я считаю, что говорить с детьми о войне жизненно важно.  При этом  необходимо использовать    все доступные средства: литературу, живопись, кино, музыку, интернет и компьютерные технологии. Мы говорим о войне с учащимися и этот разговор надо вести так, чтобы  в  их душах надолго остался след  памятных воспоминаний.  Память истории, сочетающаяся с чувством гордости за свою историю, – основа достоинства нации, ее способности в реализации национальных интересов, ценностей и идеалов. </w:t>
      </w:r>
    </w:p>
    <w:p w:rsidR="008C1244" w:rsidRPr="00DA46F1" w:rsidRDefault="008C1244" w:rsidP="00DA46F1">
      <w:pPr>
        <w:spacing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 w:rsidRPr="00DA46F1">
        <w:rPr>
          <w:rFonts w:ascii="Times New Roman" w:hAnsi="Times New Roman" w:cs="Times New Roman"/>
          <w:sz w:val="28"/>
          <w:szCs w:val="28"/>
        </w:rPr>
        <w:t xml:space="preserve">      И сегодня в учебно-воспитательном процессе  следует сделать продуктивной не только  тему Великой Отечественной войны, современных локальных войн, но и  малой Родины. Убедить каждого ребёнка в том, что земля, на которой мы родились, на котором живём, где находятся могилы наших предков, является самым дорогой, неповторимой. Долг каждого взрослого и ребёнка постоянно оберегать этот клочок земли, беспокоиться о мире и покое на нём.</w:t>
      </w:r>
    </w:p>
    <w:p w:rsidR="008C1244" w:rsidRPr="00DA46F1" w:rsidRDefault="008C1244" w:rsidP="00DA46F1">
      <w:pPr>
        <w:spacing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 w:rsidRPr="00DA46F1">
        <w:rPr>
          <w:rFonts w:ascii="Times New Roman" w:hAnsi="Times New Roman" w:cs="Times New Roman"/>
          <w:sz w:val="28"/>
          <w:szCs w:val="28"/>
        </w:rPr>
        <w:t xml:space="preserve">     Данная методическая разработка является результатом  работы по патриотическому воспитанию в  Вознесенской средней школе.</w:t>
      </w:r>
    </w:p>
    <w:p w:rsidR="008C1244" w:rsidRPr="00DA46F1" w:rsidRDefault="008C1244" w:rsidP="00DA46F1">
      <w:pPr>
        <w:pStyle w:val="aa"/>
        <w:spacing w:before="0" w:beforeAutospacing="0" w:after="0" w:afterAutospacing="0"/>
        <w:ind w:left="-567" w:firstLine="567"/>
        <w:rPr>
          <w:sz w:val="28"/>
          <w:szCs w:val="28"/>
        </w:rPr>
      </w:pPr>
      <w:r w:rsidRPr="00DA46F1">
        <w:rPr>
          <w:sz w:val="28"/>
          <w:szCs w:val="28"/>
        </w:rPr>
        <w:t xml:space="preserve"> </w:t>
      </w:r>
      <w:r w:rsidRPr="00DA46F1">
        <w:rPr>
          <w:b/>
          <w:sz w:val="28"/>
          <w:szCs w:val="28"/>
        </w:rPr>
        <w:t xml:space="preserve">Актуальность </w:t>
      </w:r>
      <w:r w:rsidRPr="00DA46F1">
        <w:rPr>
          <w:sz w:val="28"/>
          <w:szCs w:val="28"/>
        </w:rPr>
        <w:t>данной методической разработки состоит в том, что в нашем обществе происходит постепенная утрата традиционно патриотического воспитания. И поэтому хочется особенно обратить внимание на один из главных принципов воспитательного процесса: воспитанию бережного отношения к историческому прошлому и настоящему России, формированию духовно-нравственных качеств личности подрастающего поколения.</w:t>
      </w:r>
    </w:p>
    <w:p w:rsidR="008C1244" w:rsidRPr="00DA46F1" w:rsidRDefault="008C1244" w:rsidP="00DA46F1">
      <w:pPr>
        <w:spacing w:line="240" w:lineRule="auto"/>
        <w:ind w:left="-567" w:hanging="142"/>
        <w:jc w:val="left"/>
        <w:rPr>
          <w:rFonts w:ascii="Times New Roman" w:hAnsi="Times New Roman" w:cs="Times New Roman"/>
          <w:sz w:val="28"/>
          <w:szCs w:val="28"/>
        </w:rPr>
      </w:pPr>
      <w:r w:rsidRPr="00DA46F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</w:t>
      </w:r>
      <w:r w:rsidRPr="00DA46F1">
        <w:rPr>
          <w:rFonts w:ascii="Times New Roman" w:hAnsi="Times New Roman" w:cs="Times New Roman"/>
          <w:sz w:val="28"/>
          <w:szCs w:val="28"/>
        </w:rPr>
        <w:t>Среди наиболее распространённых и действенных средств возрождения этих традиций,  подготовки молодёжи к служению Отечеству, воспитания её в духе любви к Родине важное место занимают «Уроки мужества».</w:t>
      </w:r>
    </w:p>
    <w:p w:rsidR="008C1244" w:rsidRPr="00DA46F1" w:rsidRDefault="008C1244" w:rsidP="00DA46F1">
      <w:pPr>
        <w:spacing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 w:rsidRPr="00DA46F1">
        <w:rPr>
          <w:rFonts w:ascii="Times New Roman" w:hAnsi="Times New Roman" w:cs="Times New Roman"/>
          <w:sz w:val="28"/>
          <w:szCs w:val="28"/>
        </w:rPr>
        <w:t xml:space="preserve">       </w:t>
      </w:r>
      <w:r w:rsidRPr="00DA46F1">
        <w:rPr>
          <w:rFonts w:ascii="Times New Roman" w:hAnsi="Times New Roman" w:cs="Times New Roman"/>
          <w:b/>
          <w:sz w:val="28"/>
          <w:szCs w:val="28"/>
        </w:rPr>
        <w:t>Область применения</w:t>
      </w:r>
      <w:r w:rsidRPr="00DA46F1">
        <w:rPr>
          <w:rFonts w:ascii="Times New Roman" w:hAnsi="Times New Roman" w:cs="Times New Roman"/>
          <w:sz w:val="28"/>
          <w:szCs w:val="28"/>
        </w:rPr>
        <w:t>: общеобразовательные учреждения любого типа.</w:t>
      </w:r>
    </w:p>
    <w:p w:rsidR="00793AD9" w:rsidRDefault="008C1244" w:rsidP="00DA46F1">
      <w:pPr>
        <w:pStyle w:val="aa"/>
        <w:spacing w:before="0" w:beforeAutospacing="0" w:after="0" w:afterAutospacing="0"/>
        <w:ind w:left="-567"/>
        <w:rPr>
          <w:sz w:val="28"/>
          <w:szCs w:val="28"/>
        </w:rPr>
      </w:pPr>
      <w:r w:rsidRPr="00DA46F1">
        <w:rPr>
          <w:sz w:val="28"/>
          <w:szCs w:val="28"/>
        </w:rPr>
        <w:t xml:space="preserve">Методическая </w:t>
      </w:r>
      <w:r w:rsidR="001118D5" w:rsidRPr="00DA46F1">
        <w:rPr>
          <w:sz w:val="28"/>
          <w:szCs w:val="28"/>
        </w:rPr>
        <w:t>разработка</w:t>
      </w:r>
      <w:r w:rsidRPr="00DA46F1">
        <w:rPr>
          <w:sz w:val="28"/>
          <w:szCs w:val="28"/>
        </w:rPr>
        <w:t xml:space="preserve"> предназначена для практического применения учителями, классными руководителями, педагогами-организаторами и педагогами дополнительного  образования. </w:t>
      </w:r>
    </w:p>
    <w:p w:rsidR="00793AD9" w:rsidRDefault="00793AD9" w:rsidP="00DA46F1">
      <w:pPr>
        <w:pStyle w:val="aa"/>
        <w:spacing w:before="0" w:beforeAutospacing="0" w:after="0" w:afterAutospacing="0"/>
        <w:ind w:left="-567"/>
        <w:rPr>
          <w:sz w:val="28"/>
          <w:szCs w:val="28"/>
        </w:rPr>
      </w:pPr>
    </w:p>
    <w:p w:rsidR="00793AD9" w:rsidRDefault="00793AD9" w:rsidP="00DA46F1">
      <w:pPr>
        <w:pStyle w:val="aa"/>
        <w:spacing w:before="0" w:beforeAutospacing="0" w:after="0" w:afterAutospacing="0"/>
        <w:ind w:left="-567"/>
        <w:rPr>
          <w:sz w:val="28"/>
          <w:szCs w:val="28"/>
        </w:rPr>
      </w:pPr>
    </w:p>
    <w:p w:rsidR="00793AD9" w:rsidRDefault="00793AD9" w:rsidP="00DA46F1">
      <w:pPr>
        <w:pStyle w:val="aa"/>
        <w:spacing w:before="0" w:beforeAutospacing="0" w:after="0" w:afterAutospacing="0"/>
        <w:ind w:left="-567"/>
        <w:rPr>
          <w:sz w:val="28"/>
          <w:szCs w:val="28"/>
        </w:rPr>
      </w:pPr>
    </w:p>
    <w:p w:rsidR="008C1244" w:rsidRPr="00DA46F1" w:rsidRDefault="008C1244" w:rsidP="00DA46F1">
      <w:pPr>
        <w:pStyle w:val="aa"/>
        <w:spacing w:before="0" w:beforeAutospacing="0" w:after="0" w:afterAutospacing="0"/>
        <w:ind w:left="-567"/>
        <w:rPr>
          <w:sz w:val="28"/>
          <w:szCs w:val="28"/>
        </w:rPr>
      </w:pPr>
      <w:r w:rsidRPr="00DA46F1">
        <w:rPr>
          <w:sz w:val="28"/>
          <w:szCs w:val="28"/>
        </w:rPr>
        <w:t xml:space="preserve">Деятельность педагогов  в данном направлении имеет позитивные возможности: </w:t>
      </w:r>
    </w:p>
    <w:p w:rsidR="008C1244" w:rsidRPr="00DA46F1" w:rsidRDefault="008C1244" w:rsidP="00DA46F1">
      <w:pPr>
        <w:numPr>
          <w:ilvl w:val="0"/>
          <w:numId w:val="27"/>
        </w:num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DA46F1">
        <w:rPr>
          <w:rFonts w:ascii="Times New Roman" w:hAnsi="Times New Roman" w:cs="Times New Roman"/>
          <w:sz w:val="28"/>
          <w:szCs w:val="28"/>
        </w:rPr>
        <w:t xml:space="preserve">для общества в целом - воспитание исторически-грамотных, активных, граждан, умеющих адекватно реагировать на изменения и готовых к бесконфликтному решению проблем, привлечение ветеранских и творческих организаций к работе с молодежью, полнее использовать их опыт и духовный потенциал в целях сохранения и преемственности славных боевых традиций; </w:t>
      </w:r>
    </w:p>
    <w:p w:rsidR="008C1244" w:rsidRPr="00DA46F1" w:rsidRDefault="008C1244" w:rsidP="00DA46F1">
      <w:pPr>
        <w:numPr>
          <w:ilvl w:val="0"/>
          <w:numId w:val="27"/>
        </w:num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DA46F1">
        <w:rPr>
          <w:rFonts w:ascii="Times New Roman" w:hAnsi="Times New Roman" w:cs="Times New Roman"/>
          <w:sz w:val="28"/>
          <w:szCs w:val="28"/>
        </w:rPr>
        <w:t>для местного сообщества - объединяет и координирует многоплановую работу всех органов государственной власти, местного самоуправления и общественных формирований в данной сфере;</w:t>
      </w:r>
    </w:p>
    <w:p w:rsidR="008C1244" w:rsidRPr="00DA46F1" w:rsidRDefault="008C1244" w:rsidP="00DA46F1">
      <w:pPr>
        <w:numPr>
          <w:ilvl w:val="0"/>
          <w:numId w:val="27"/>
        </w:num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DA46F1">
        <w:rPr>
          <w:rFonts w:ascii="Times New Roman" w:hAnsi="Times New Roman" w:cs="Times New Roman"/>
          <w:sz w:val="28"/>
          <w:szCs w:val="28"/>
        </w:rPr>
        <w:t>для образовательных учреждений - для педагогов: освоение педагогами новых технологий, форм работы;</w:t>
      </w:r>
    </w:p>
    <w:p w:rsidR="008C1244" w:rsidRPr="00DA46F1" w:rsidRDefault="008C1244" w:rsidP="00DA46F1">
      <w:pPr>
        <w:numPr>
          <w:ilvl w:val="0"/>
          <w:numId w:val="27"/>
        </w:num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DA46F1">
        <w:rPr>
          <w:rFonts w:ascii="Times New Roman" w:hAnsi="Times New Roman" w:cs="Times New Roman"/>
          <w:sz w:val="28"/>
          <w:szCs w:val="28"/>
        </w:rPr>
        <w:t>для учащихся: формирование чувства патриотизма и гражданской  ответственности.</w:t>
      </w:r>
    </w:p>
    <w:p w:rsidR="008C1244" w:rsidRPr="00DA46F1" w:rsidRDefault="008C1244" w:rsidP="00DA46F1">
      <w:pPr>
        <w:spacing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 w:rsidRPr="00DA46F1">
        <w:rPr>
          <w:rFonts w:ascii="Times New Roman" w:hAnsi="Times New Roman" w:cs="Times New Roman"/>
          <w:b/>
          <w:sz w:val="28"/>
          <w:szCs w:val="28"/>
        </w:rPr>
        <w:t xml:space="preserve">        Возрастные группы</w:t>
      </w:r>
      <w:r w:rsidRPr="00DA46F1">
        <w:rPr>
          <w:rFonts w:ascii="Times New Roman" w:hAnsi="Times New Roman" w:cs="Times New Roman"/>
          <w:sz w:val="28"/>
          <w:szCs w:val="28"/>
        </w:rPr>
        <w:t xml:space="preserve">: учащиеся </w:t>
      </w:r>
      <w:r w:rsidR="001118D5" w:rsidRPr="00DA46F1">
        <w:rPr>
          <w:rFonts w:ascii="Times New Roman" w:hAnsi="Times New Roman" w:cs="Times New Roman"/>
          <w:sz w:val="28"/>
          <w:szCs w:val="28"/>
        </w:rPr>
        <w:t>8</w:t>
      </w:r>
      <w:r w:rsidRPr="00DA46F1">
        <w:rPr>
          <w:rFonts w:ascii="Times New Roman" w:hAnsi="Times New Roman" w:cs="Times New Roman"/>
          <w:sz w:val="28"/>
          <w:szCs w:val="28"/>
        </w:rPr>
        <w:t>-11 классов.</w:t>
      </w:r>
    </w:p>
    <w:p w:rsidR="008C1244" w:rsidRPr="00DA46F1" w:rsidRDefault="008C1244" w:rsidP="00DA46F1">
      <w:pPr>
        <w:spacing w:line="240" w:lineRule="auto"/>
        <w:ind w:left="-567" w:hanging="567"/>
        <w:jc w:val="left"/>
        <w:rPr>
          <w:rFonts w:ascii="Times New Roman" w:hAnsi="Times New Roman" w:cs="Times New Roman"/>
          <w:sz w:val="28"/>
          <w:szCs w:val="28"/>
        </w:rPr>
      </w:pPr>
      <w:r w:rsidRPr="00DA46F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118D5" w:rsidRPr="00DA46F1">
        <w:rPr>
          <w:rFonts w:ascii="Times New Roman" w:hAnsi="Times New Roman" w:cs="Times New Roman"/>
          <w:b/>
          <w:sz w:val="28"/>
          <w:szCs w:val="28"/>
        </w:rPr>
        <w:t>Форма</w:t>
      </w:r>
      <w:r w:rsidRPr="00DA46F1">
        <w:rPr>
          <w:rFonts w:ascii="Times New Roman" w:hAnsi="Times New Roman" w:cs="Times New Roman"/>
          <w:b/>
          <w:sz w:val="28"/>
          <w:szCs w:val="28"/>
        </w:rPr>
        <w:t xml:space="preserve"> реализации</w:t>
      </w:r>
      <w:r w:rsidRPr="00DA46F1">
        <w:rPr>
          <w:rFonts w:ascii="Times New Roman" w:hAnsi="Times New Roman" w:cs="Times New Roman"/>
          <w:sz w:val="28"/>
          <w:szCs w:val="28"/>
        </w:rPr>
        <w:t>:</w:t>
      </w:r>
      <w:r w:rsidRPr="00DA46F1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1118D5" w:rsidRPr="00DA46F1">
        <w:rPr>
          <w:rFonts w:ascii="Times New Roman" w:hAnsi="Times New Roman" w:cs="Times New Roman"/>
          <w:sz w:val="28"/>
          <w:szCs w:val="28"/>
        </w:rPr>
        <w:t>Урок Мужества</w:t>
      </w:r>
    </w:p>
    <w:p w:rsidR="008C1244" w:rsidRPr="00DA46F1" w:rsidRDefault="008C1244" w:rsidP="00DA46F1">
      <w:pPr>
        <w:spacing w:line="240" w:lineRule="auto"/>
        <w:ind w:left="-567" w:hanging="142"/>
        <w:jc w:val="left"/>
        <w:rPr>
          <w:rFonts w:ascii="Times New Roman" w:hAnsi="Times New Roman" w:cs="Times New Roman"/>
          <w:sz w:val="28"/>
          <w:szCs w:val="28"/>
        </w:rPr>
      </w:pPr>
      <w:r w:rsidRPr="00DA46F1">
        <w:rPr>
          <w:rFonts w:ascii="Times New Roman" w:hAnsi="Times New Roman" w:cs="Times New Roman"/>
          <w:b/>
          <w:sz w:val="28"/>
          <w:szCs w:val="28"/>
        </w:rPr>
        <w:t xml:space="preserve">    Методы реализации: </w:t>
      </w:r>
      <w:r w:rsidRPr="00DA46F1">
        <w:rPr>
          <w:rFonts w:ascii="Times New Roman" w:hAnsi="Times New Roman" w:cs="Times New Roman"/>
          <w:sz w:val="28"/>
          <w:szCs w:val="28"/>
        </w:rPr>
        <w:t>убеждения, воздействия, поощрения, стимулирования.</w:t>
      </w:r>
    </w:p>
    <w:p w:rsidR="008C1244" w:rsidRPr="00DA46F1" w:rsidRDefault="008C1244" w:rsidP="00DA46F1">
      <w:pPr>
        <w:spacing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 w:rsidRPr="00DA46F1">
        <w:rPr>
          <w:rFonts w:ascii="Times New Roman" w:hAnsi="Times New Roman" w:cs="Times New Roman"/>
          <w:sz w:val="28"/>
          <w:szCs w:val="28"/>
        </w:rPr>
        <w:t xml:space="preserve"> </w:t>
      </w:r>
      <w:r w:rsidRPr="00DA46F1">
        <w:rPr>
          <w:rFonts w:ascii="Times New Roman" w:hAnsi="Times New Roman" w:cs="Times New Roman"/>
          <w:b/>
          <w:sz w:val="28"/>
          <w:szCs w:val="28"/>
        </w:rPr>
        <w:t xml:space="preserve">Целью данной работы является: </w:t>
      </w:r>
      <w:r w:rsidRPr="00DA46F1">
        <w:rPr>
          <w:rFonts w:ascii="Times New Roman" w:hAnsi="Times New Roman" w:cs="Times New Roman"/>
          <w:sz w:val="28"/>
          <w:szCs w:val="28"/>
        </w:rPr>
        <w:t>обобщение  и распространение    педагогического опыта в  проведении «Уроков мужества» как наиболее эффективной формы воспитательной работы с детьми.</w:t>
      </w:r>
    </w:p>
    <w:p w:rsidR="008C1244" w:rsidRPr="00DA46F1" w:rsidRDefault="008C1244" w:rsidP="00DA46F1">
      <w:pPr>
        <w:spacing w:line="240" w:lineRule="auto"/>
        <w:ind w:hanging="709"/>
        <w:jc w:val="left"/>
        <w:rPr>
          <w:rFonts w:ascii="Times New Roman" w:hAnsi="Times New Roman" w:cs="Times New Roman"/>
          <w:b/>
          <w:sz w:val="28"/>
          <w:szCs w:val="28"/>
        </w:rPr>
      </w:pPr>
      <w:r w:rsidRPr="00DA46F1">
        <w:rPr>
          <w:rFonts w:ascii="Times New Roman" w:hAnsi="Times New Roman" w:cs="Times New Roman"/>
          <w:b/>
          <w:sz w:val="28"/>
          <w:szCs w:val="28"/>
        </w:rPr>
        <w:t xml:space="preserve">   Задачи: </w:t>
      </w:r>
    </w:p>
    <w:p w:rsidR="008C1244" w:rsidRPr="00DA46F1" w:rsidRDefault="008C1244" w:rsidP="00DA46F1">
      <w:pPr>
        <w:spacing w:line="240" w:lineRule="auto"/>
        <w:ind w:hanging="284"/>
        <w:jc w:val="left"/>
        <w:rPr>
          <w:rFonts w:ascii="Times New Roman" w:hAnsi="Times New Roman" w:cs="Times New Roman"/>
          <w:b/>
          <w:sz w:val="28"/>
          <w:szCs w:val="28"/>
        </w:rPr>
      </w:pPr>
      <w:r w:rsidRPr="00DA46F1">
        <w:rPr>
          <w:rFonts w:ascii="Times New Roman" w:hAnsi="Times New Roman" w:cs="Times New Roman"/>
          <w:b/>
          <w:sz w:val="28"/>
          <w:szCs w:val="28"/>
        </w:rPr>
        <w:t xml:space="preserve">     - </w:t>
      </w:r>
      <w:r w:rsidRPr="00DA46F1">
        <w:rPr>
          <w:rFonts w:ascii="Times New Roman" w:hAnsi="Times New Roman" w:cs="Times New Roman"/>
          <w:sz w:val="28"/>
          <w:szCs w:val="28"/>
        </w:rPr>
        <w:t>подготовка методичес</w:t>
      </w:r>
      <w:r w:rsidR="001118D5" w:rsidRPr="00DA46F1">
        <w:rPr>
          <w:rFonts w:ascii="Times New Roman" w:hAnsi="Times New Roman" w:cs="Times New Roman"/>
          <w:sz w:val="28"/>
          <w:szCs w:val="28"/>
        </w:rPr>
        <w:t>ких материалов, составление сценария</w:t>
      </w:r>
      <w:r w:rsidRPr="00DA46F1">
        <w:rPr>
          <w:rFonts w:ascii="Times New Roman" w:hAnsi="Times New Roman" w:cs="Times New Roman"/>
          <w:sz w:val="28"/>
          <w:szCs w:val="28"/>
        </w:rPr>
        <w:t xml:space="preserve">, </w:t>
      </w:r>
      <w:r w:rsidR="001118D5" w:rsidRPr="00DA46F1">
        <w:rPr>
          <w:rFonts w:ascii="Times New Roman" w:hAnsi="Times New Roman" w:cs="Times New Roman"/>
          <w:sz w:val="28"/>
          <w:szCs w:val="28"/>
        </w:rPr>
        <w:t xml:space="preserve"> презентации     для   проведения Урока М</w:t>
      </w:r>
      <w:r w:rsidRPr="00DA46F1">
        <w:rPr>
          <w:rFonts w:ascii="Times New Roman" w:hAnsi="Times New Roman" w:cs="Times New Roman"/>
          <w:sz w:val="28"/>
          <w:szCs w:val="28"/>
        </w:rPr>
        <w:t>ужества;</w:t>
      </w:r>
    </w:p>
    <w:p w:rsidR="008C1244" w:rsidRPr="00DA46F1" w:rsidRDefault="008C1244" w:rsidP="00DA46F1">
      <w:pPr>
        <w:spacing w:line="240" w:lineRule="auto"/>
        <w:ind w:hanging="709"/>
        <w:jc w:val="left"/>
        <w:rPr>
          <w:rFonts w:ascii="Times New Roman" w:hAnsi="Times New Roman" w:cs="Times New Roman"/>
          <w:sz w:val="28"/>
          <w:szCs w:val="28"/>
        </w:rPr>
      </w:pPr>
      <w:r w:rsidRPr="00DA46F1">
        <w:rPr>
          <w:rFonts w:ascii="Times New Roman" w:hAnsi="Times New Roman" w:cs="Times New Roman"/>
          <w:b/>
          <w:sz w:val="28"/>
          <w:szCs w:val="28"/>
        </w:rPr>
        <w:t xml:space="preserve">       -  </w:t>
      </w:r>
      <w:r w:rsidRPr="00DA46F1">
        <w:rPr>
          <w:rFonts w:ascii="Times New Roman" w:hAnsi="Times New Roman" w:cs="Times New Roman"/>
          <w:sz w:val="28"/>
          <w:szCs w:val="28"/>
        </w:rPr>
        <w:t>сохранить память  о главных событиях и  исторических страницах Великой Отечественной войны 1941-1945гг и   локальных войнах современности как  основы дальнейшего  развития России в XXI веке;</w:t>
      </w:r>
    </w:p>
    <w:p w:rsidR="008C1244" w:rsidRPr="00DA46F1" w:rsidRDefault="008C1244" w:rsidP="00DA46F1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DA46F1">
        <w:rPr>
          <w:rFonts w:ascii="Times New Roman" w:hAnsi="Times New Roman" w:cs="Times New Roman"/>
          <w:sz w:val="28"/>
          <w:szCs w:val="28"/>
        </w:rPr>
        <w:t>- воспитывать у учащихся чувства  глубокого патриотизма, веру в людей, готовность встать на защиту мира, защищать свою Родину;</w:t>
      </w:r>
      <w:r w:rsidRPr="00DA46F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    </w:t>
      </w:r>
    </w:p>
    <w:p w:rsidR="008C1244" w:rsidRPr="00DA46F1" w:rsidRDefault="008C1244" w:rsidP="00DA46F1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DA46F1">
        <w:rPr>
          <w:rFonts w:ascii="Times New Roman" w:hAnsi="Times New Roman" w:cs="Times New Roman"/>
          <w:sz w:val="28"/>
          <w:szCs w:val="28"/>
        </w:rPr>
        <w:t>- обогащать  знания учащихся о героическом прошлом своего народа, страны;</w:t>
      </w:r>
    </w:p>
    <w:p w:rsidR="008C1244" w:rsidRPr="00DA46F1" w:rsidRDefault="008C1244" w:rsidP="00DA46F1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DA46F1">
        <w:rPr>
          <w:rFonts w:ascii="Times New Roman" w:hAnsi="Times New Roman" w:cs="Times New Roman"/>
          <w:sz w:val="28"/>
          <w:szCs w:val="28"/>
        </w:rPr>
        <w:t>- вызвать интерес к прошлому и настоящему своего родного края, Отечества;</w:t>
      </w:r>
    </w:p>
    <w:p w:rsidR="008C1244" w:rsidRPr="00DA46F1" w:rsidRDefault="008C1244" w:rsidP="00DA46F1">
      <w:pPr>
        <w:pStyle w:val="aa"/>
        <w:spacing w:before="0" w:beforeAutospacing="0" w:after="0" w:afterAutospacing="0"/>
        <w:rPr>
          <w:sz w:val="28"/>
          <w:szCs w:val="28"/>
        </w:rPr>
      </w:pPr>
      <w:r w:rsidRPr="00DA46F1">
        <w:rPr>
          <w:sz w:val="28"/>
          <w:szCs w:val="28"/>
        </w:rPr>
        <w:t>- вызвать у школьников чувство гордости за свой народ;-</w:t>
      </w:r>
    </w:p>
    <w:p w:rsidR="008C1244" w:rsidRPr="00DA46F1" w:rsidRDefault="008C1244" w:rsidP="00DA46F1">
      <w:pPr>
        <w:pStyle w:val="aa"/>
        <w:spacing w:before="0" w:beforeAutospacing="0" w:after="0" w:afterAutospacing="0"/>
        <w:rPr>
          <w:sz w:val="28"/>
          <w:szCs w:val="28"/>
        </w:rPr>
      </w:pPr>
      <w:r w:rsidRPr="00DA46F1">
        <w:rPr>
          <w:sz w:val="28"/>
          <w:szCs w:val="28"/>
        </w:rPr>
        <w:t xml:space="preserve"> воспитывать чувство ответственности за всё, что происходит в  стране и мире;         </w:t>
      </w:r>
    </w:p>
    <w:p w:rsidR="008C1244" w:rsidRPr="00DA46F1" w:rsidRDefault="008C1244" w:rsidP="00DA46F1">
      <w:pPr>
        <w:pStyle w:val="aa"/>
        <w:spacing w:before="0" w:beforeAutospacing="0" w:after="0" w:afterAutospacing="0"/>
        <w:ind w:left="-567" w:firstLine="567"/>
        <w:rPr>
          <w:sz w:val="28"/>
          <w:szCs w:val="28"/>
        </w:rPr>
      </w:pPr>
      <w:r w:rsidRPr="00DA46F1">
        <w:rPr>
          <w:sz w:val="28"/>
          <w:szCs w:val="28"/>
        </w:rPr>
        <w:t xml:space="preserve">   </w:t>
      </w:r>
      <w:r w:rsidRPr="00DA46F1">
        <w:rPr>
          <w:b/>
          <w:sz w:val="28"/>
          <w:szCs w:val="28"/>
        </w:rPr>
        <w:t xml:space="preserve">Результативность: </w:t>
      </w:r>
      <w:r w:rsidRPr="00DA46F1">
        <w:rPr>
          <w:bCs/>
          <w:sz w:val="28"/>
          <w:szCs w:val="28"/>
        </w:rPr>
        <w:t xml:space="preserve">любая деятельность педагога отражается в успехах и результатах его обучающихся, повышается   познавательная активность, стимулирующая проявление творческих способностей. </w:t>
      </w:r>
    </w:p>
    <w:p w:rsidR="001118D5" w:rsidRPr="00DA46F1" w:rsidRDefault="008C1244" w:rsidP="00DA46F1">
      <w:pPr>
        <w:spacing w:line="240" w:lineRule="auto"/>
        <w:jc w:val="lef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A46F1">
        <w:rPr>
          <w:rFonts w:ascii="Times New Roman" w:hAnsi="Times New Roman" w:cs="Times New Roman"/>
          <w:sz w:val="28"/>
          <w:szCs w:val="28"/>
        </w:rPr>
        <w:t xml:space="preserve">   </w:t>
      </w:r>
      <w:r w:rsidRPr="00DA46F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          </w:t>
      </w:r>
    </w:p>
    <w:p w:rsidR="001118D5" w:rsidRPr="00DA46F1" w:rsidRDefault="001118D5" w:rsidP="00DA46F1">
      <w:pPr>
        <w:spacing w:line="240" w:lineRule="auto"/>
        <w:jc w:val="lef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118D5" w:rsidRPr="00DA46F1" w:rsidRDefault="001118D5" w:rsidP="00DA46F1">
      <w:pPr>
        <w:spacing w:line="240" w:lineRule="auto"/>
        <w:jc w:val="lef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118D5" w:rsidRPr="00DA46F1" w:rsidRDefault="001118D5" w:rsidP="00DA46F1">
      <w:pPr>
        <w:spacing w:line="240" w:lineRule="auto"/>
        <w:jc w:val="lef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118D5" w:rsidRPr="00DA46F1" w:rsidRDefault="001118D5" w:rsidP="00DA46F1">
      <w:pPr>
        <w:spacing w:line="240" w:lineRule="auto"/>
        <w:jc w:val="lef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793AD9" w:rsidRDefault="00793AD9" w:rsidP="00DA46F1">
      <w:pPr>
        <w:spacing w:line="240" w:lineRule="auto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793AD9" w:rsidRDefault="00793AD9" w:rsidP="00DA46F1">
      <w:pPr>
        <w:spacing w:line="240" w:lineRule="auto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8C1244" w:rsidRPr="00DA46F1" w:rsidRDefault="008C1244" w:rsidP="00793AD9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A46F1">
        <w:rPr>
          <w:rFonts w:ascii="Times New Roman" w:hAnsi="Times New Roman" w:cs="Times New Roman"/>
          <w:b/>
          <w:bCs/>
          <w:iCs/>
          <w:sz w:val="28"/>
          <w:szCs w:val="28"/>
        </w:rPr>
        <w:t>2.     Содержательная часть</w:t>
      </w:r>
    </w:p>
    <w:p w:rsidR="008C1244" w:rsidRPr="00DA46F1" w:rsidRDefault="008C1244" w:rsidP="00DA46F1">
      <w:pPr>
        <w:spacing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 w:rsidRPr="00DA46F1">
        <w:rPr>
          <w:rFonts w:ascii="Times New Roman" w:hAnsi="Times New Roman" w:cs="Times New Roman"/>
          <w:sz w:val="28"/>
          <w:szCs w:val="28"/>
        </w:rPr>
        <w:t xml:space="preserve">В </w:t>
      </w:r>
      <w:r w:rsidR="001118D5" w:rsidRPr="00DA46F1">
        <w:rPr>
          <w:rFonts w:ascii="Times New Roman" w:hAnsi="Times New Roman" w:cs="Times New Roman"/>
          <w:sz w:val="28"/>
          <w:szCs w:val="28"/>
        </w:rPr>
        <w:t>процессе подготовки «Уроков М</w:t>
      </w:r>
      <w:r w:rsidRPr="00DA46F1">
        <w:rPr>
          <w:rFonts w:ascii="Times New Roman" w:hAnsi="Times New Roman" w:cs="Times New Roman"/>
          <w:sz w:val="28"/>
          <w:szCs w:val="28"/>
        </w:rPr>
        <w:t xml:space="preserve">ужества»  </w:t>
      </w:r>
      <w:r w:rsidR="001118D5" w:rsidRPr="00DA46F1">
        <w:rPr>
          <w:rFonts w:ascii="Times New Roman" w:hAnsi="Times New Roman" w:cs="Times New Roman"/>
          <w:sz w:val="28"/>
          <w:szCs w:val="28"/>
        </w:rPr>
        <w:t>были использованы</w:t>
      </w:r>
      <w:r w:rsidRPr="00DA46F1">
        <w:rPr>
          <w:rFonts w:ascii="Times New Roman" w:hAnsi="Times New Roman" w:cs="Times New Roman"/>
          <w:sz w:val="28"/>
          <w:szCs w:val="28"/>
        </w:rPr>
        <w:t xml:space="preserve"> все возможности для формирования ценной для общества гражданско-патриотической позиции  учащихся. Проведение таких мероприятий обогащает ведущие стержневые свойства в личности обучающихся, способствует развитию ее разносторонности, гармоничности, целостности.  Используются возможности для формирования ценной для общества предметной направленности мотивов познания – направленности на такие знания, формирование которых обогащает ведущие свойства в личности школьника и способствует развитию её разносторонности, гармоничности, целостности.</w:t>
      </w:r>
    </w:p>
    <w:p w:rsidR="008C1244" w:rsidRPr="00DA46F1" w:rsidRDefault="008C1244" w:rsidP="00DA46F1">
      <w:pPr>
        <w:spacing w:line="240" w:lineRule="auto"/>
        <w:ind w:left="-709"/>
        <w:jc w:val="left"/>
        <w:rPr>
          <w:rFonts w:ascii="Times New Roman" w:hAnsi="Times New Roman" w:cs="Times New Roman"/>
          <w:b/>
          <w:sz w:val="28"/>
          <w:szCs w:val="28"/>
        </w:rPr>
      </w:pPr>
      <w:r w:rsidRPr="00DA46F1">
        <w:rPr>
          <w:rFonts w:ascii="Times New Roman" w:hAnsi="Times New Roman" w:cs="Times New Roman"/>
          <w:sz w:val="28"/>
          <w:szCs w:val="28"/>
        </w:rPr>
        <w:t xml:space="preserve"> Прежде чем приступить к проведению «Урока мужества»</w:t>
      </w:r>
      <w:r w:rsidR="001118D5" w:rsidRPr="00DA46F1">
        <w:rPr>
          <w:rFonts w:ascii="Times New Roman" w:hAnsi="Times New Roman" w:cs="Times New Roman"/>
          <w:sz w:val="28"/>
          <w:szCs w:val="28"/>
        </w:rPr>
        <w:t>,</w:t>
      </w:r>
      <w:r w:rsidRPr="00DA46F1">
        <w:rPr>
          <w:rFonts w:ascii="Times New Roman" w:hAnsi="Times New Roman" w:cs="Times New Roman"/>
          <w:sz w:val="28"/>
          <w:szCs w:val="28"/>
        </w:rPr>
        <w:t xml:space="preserve">  </w:t>
      </w:r>
      <w:r w:rsidR="001118D5" w:rsidRPr="00DA46F1">
        <w:rPr>
          <w:rFonts w:ascii="Times New Roman" w:hAnsi="Times New Roman" w:cs="Times New Roman"/>
          <w:sz w:val="28"/>
          <w:szCs w:val="28"/>
        </w:rPr>
        <w:t xml:space="preserve">для себя следует выработать ряд </w:t>
      </w:r>
      <w:r w:rsidR="001118D5" w:rsidRPr="00DA46F1">
        <w:rPr>
          <w:rFonts w:ascii="Times New Roman" w:hAnsi="Times New Roman" w:cs="Times New Roman"/>
          <w:b/>
          <w:sz w:val="28"/>
          <w:szCs w:val="28"/>
        </w:rPr>
        <w:t xml:space="preserve">важных </w:t>
      </w:r>
      <w:r w:rsidRPr="00DA46F1">
        <w:rPr>
          <w:rFonts w:ascii="Times New Roman" w:hAnsi="Times New Roman" w:cs="Times New Roman"/>
          <w:b/>
          <w:sz w:val="28"/>
          <w:szCs w:val="28"/>
        </w:rPr>
        <w:t>правил:</w:t>
      </w:r>
    </w:p>
    <w:p w:rsidR="008C1244" w:rsidRPr="00DA46F1" w:rsidRDefault="008C1244" w:rsidP="00DA46F1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DA46F1">
        <w:rPr>
          <w:rFonts w:ascii="Times New Roman" w:hAnsi="Times New Roman" w:cs="Times New Roman"/>
          <w:iCs/>
          <w:sz w:val="28"/>
          <w:szCs w:val="28"/>
        </w:rPr>
        <w:t>1.</w:t>
      </w:r>
      <w:r w:rsidRPr="00DA46F1">
        <w:rPr>
          <w:rFonts w:ascii="Times New Roman" w:hAnsi="Times New Roman" w:cs="Times New Roman"/>
          <w:sz w:val="28"/>
          <w:szCs w:val="28"/>
        </w:rPr>
        <w:t>  «Урок мужества» должен быть актуальным и интересным для той возрастной категории, которой  предназначено мероприятие.</w:t>
      </w:r>
    </w:p>
    <w:p w:rsidR="008C1244" w:rsidRPr="00DA46F1" w:rsidRDefault="008C1244" w:rsidP="00DA46F1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DA46F1">
        <w:rPr>
          <w:rFonts w:ascii="Times New Roman" w:hAnsi="Times New Roman" w:cs="Times New Roman"/>
          <w:iCs/>
          <w:sz w:val="28"/>
          <w:szCs w:val="28"/>
        </w:rPr>
        <w:t>2.</w:t>
      </w:r>
      <w:r w:rsidRPr="00DA46F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DA46F1">
        <w:rPr>
          <w:rFonts w:ascii="Times New Roman" w:hAnsi="Times New Roman" w:cs="Times New Roman"/>
          <w:sz w:val="28"/>
          <w:szCs w:val="28"/>
        </w:rPr>
        <w:t>Используемый материал  должен быть ненавязчивым и отвечать потребностям детей.</w:t>
      </w:r>
    </w:p>
    <w:p w:rsidR="008C1244" w:rsidRPr="00DA46F1" w:rsidRDefault="008C1244" w:rsidP="00DA46F1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DA46F1">
        <w:rPr>
          <w:rFonts w:ascii="Times New Roman" w:hAnsi="Times New Roman" w:cs="Times New Roman"/>
          <w:iCs/>
          <w:sz w:val="28"/>
          <w:szCs w:val="28"/>
        </w:rPr>
        <w:t>3.</w:t>
      </w:r>
      <w:r w:rsidRPr="00DA46F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DA46F1">
        <w:rPr>
          <w:rFonts w:ascii="Times New Roman" w:hAnsi="Times New Roman" w:cs="Times New Roman"/>
          <w:sz w:val="28"/>
          <w:szCs w:val="28"/>
        </w:rPr>
        <w:t xml:space="preserve">Информация, сведения и другие факты  должны  соответствовать исторической действительности и </w:t>
      </w:r>
      <w:r w:rsidR="001118D5" w:rsidRPr="00DA46F1">
        <w:rPr>
          <w:rFonts w:ascii="Times New Roman" w:hAnsi="Times New Roman" w:cs="Times New Roman"/>
          <w:sz w:val="28"/>
          <w:szCs w:val="28"/>
        </w:rPr>
        <w:t>в тоже время раскрывать   новые</w:t>
      </w:r>
      <w:r w:rsidRPr="00DA46F1">
        <w:rPr>
          <w:rFonts w:ascii="Times New Roman" w:hAnsi="Times New Roman" w:cs="Times New Roman"/>
          <w:sz w:val="28"/>
          <w:szCs w:val="28"/>
        </w:rPr>
        <w:t>, неизвестные страницы для всех ребят.</w:t>
      </w:r>
    </w:p>
    <w:p w:rsidR="008C1244" w:rsidRPr="00DA46F1" w:rsidRDefault="008C1244" w:rsidP="00DA46F1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DA46F1">
        <w:rPr>
          <w:rFonts w:ascii="Times New Roman" w:hAnsi="Times New Roman" w:cs="Times New Roman"/>
          <w:iCs/>
          <w:sz w:val="28"/>
          <w:szCs w:val="28"/>
        </w:rPr>
        <w:t>4.</w:t>
      </w:r>
      <w:r w:rsidRPr="00DA46F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DA46F1">
        <w:rPr>
          <w:rFonts w:ascii="Times New Roman" w:hAnsi="Times New Roman" w:cs="Times New Roman"/>
          <w:sz w:val="28"/>
          <w:szCs w:val="28"/>
        </w:rPr>
        <w:t xml:space="preserve"> Создание на Уроке комфортной  психологической атмосферы, где каждый  воспитанник  имеет право на высказывание собственных чувств и мыслей.</w:t>
      </w:r>
    </w:p>
    <w:p w:rsidR="008C1244" w:rsidRPr="00DA46F1" w:rsidRDefault="008C1244" w:rsidP="00DA46F1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DA46F1">
        <w:rPr>
          <w:rFonts w:ascii="Times New Roman" w:hAnsi="Times New Roman" w:cs="Times New Roman"/>
          <w:iCs/>
          <w:sz w:val="28"/>
          <w:szCs w:val="28"/>
        </w:rPr>
        <w:t>5.</w:t>
      </w:r>
      <w:r w:rsidRPr="00DA46F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«</w:t>
      </w:r>
      <w:r w:rsidRPr="00DA46F1">
        <w:rPr>
          <w:rFonts w:ascii="Times New Roman" w:hAnsi="Times New Roman" w:cs="Times New Roman"/>
          <w:sz w:val="28"/>
          <w:szCs w:val="28"/>
        </w:rPr>
        <w:t>Урок Мужества» должен развивать интеллектуальные умения учащихся, умение анализировать, сравнивать, обобщать, сопереживать,  делать собственные выводы.</w:t>
      </w:r>
    </w:p>
    <w:p w:rsidR="008C1244" w:rsidRPr="00DA46F1" w:rsidRDefault="008C1244" w:rsidP="00DA46F1">
      <w:pPr>
        <w:spacing w:line="240" w:lineRule="auto"/>
        <w:ind w:left="-142"/>
        <w:jc w:val="left"/>
        <w:rPr>
          <w:rFonts w:ascii="Times New Roman" w:hAnsi="Times New Roman" w:cs="Times New Roman"/>
          <w:b/>
          <w:sz w:val="28"/>
          <w:szCs w:val="28"/>
        </w:rPr>
      </w:pPr>
      <w:r w:rsidRPr="00DA46F1">
        <w:rPr>
          <w:rFonts w:ascii="Times New Roman" w:hAnsi="Times New Roman" w:cs="Times New Roman"/>
          <w:sz w:val="28"/>
          <w:szCs w:val="28"/>
        </w:rPr>
        <w:t xml:space="preserve"> </w:t>
      </w:r>
      <w:r w:rsidR="001118D5" w:rsidRPr="00DA46F1">
        <w:rPr>
          <w:rFonts w:ascii="Times New Roman" w:hAnsi="Times New Roman" w:cs="Times New Roman"/>
          <w:sz w:val="28"/>
          <w:szCs w:val="28"/>
        </w:rPr>
        <w:t>Ч</w:t>
      </w:r>
      <w:r w:rsidRPr="00DA46F1">
        <w:rPr>
          <w:rFonts w:ascii="Times New Roman" w:hAnsi="Times New Roman" w:cs="Times New Roman"/>
          <w:sz w:val="28"/>
          <w:szCs w:val="28"/>
        </w:rPr>
        <w:t>тобы избежать негатив</w:t>
      </w:r>
      <w:r w:rsidR="001118D5" w:rsidRPr="00DA46F1">
        <w:rPr>
          <w:rFonts w:ascii="Times New Roman" w:hAnsi="Times New Roman" w:cs="Times New Roman"/>
          <w:sz w:val="28"/>
          <w:szCs w:val="28"/>
        </w:rPr>
        <w:t xml:space="preserve">ных моментов в воспитании    </w:t>
      </w:r>
      <w:r w:rsidRPr="00DA46F1">
        <w:rPr>
          <w:rFonts w:ascii="Times New Roman" w:hAnsi="Times New Roman" w:cs="Times New Roman"/>
          <w:sz w:val="28"/>
          <w:szCs w:val="28"/>
        </w:rPr>
        <w:t xml:space="preserve"> обучающихся, </w:t>
      </w:r>
      <w:r w:rsidR="001118D5" w:rsidRPr="00DA46F1">
        <w:rPr>
          <w:rFonts w:ascii="Times New Roman" w:hAnsi="Times New Roman" w:cs="Times New Roman"/>
          <w:sz w:val="28"/>
          <w:szCs w:val="28"/>
        </w:rPr>
        <w:t xml:space="preserve">надо придерживаться </w:t>
      </w:r>
      <w:r w:rsidRPr="00DA46F1">
        <w:rPr>
          <w:rFonts w:ascii="Times New Roman" w:hAnsi="Times New Roman" w:cs="Times New Roman"/>
          <w:sz w:val="28"/>
          <w:szCs w:val="28"/>
        </w:rPr>
        <w:t xml:space="preserve"> </w:t>
      </w:r>
      <w:r w:rsidR="00FA79EF" w:rsidRPr="00DA46F1">
        <w:rPr>
          <w:rFonts w:ascii="Times New Roman" w:hAnsi="Times New Roman" w:cs="Times New Roman"/>
          <w:b/>
          <w:i/>
          <w:iCs/>
          <w:sz w:val="28"/>
          <w:szCs w:val="28"/>
        </w:rPr>
        <w:t>следующи</w:t>
      </w:r>
      <w:r w:rsidR="001118D5" w:rsidRPr="00DA46F1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х </w:t>
      </w:r>
      <w:r w:rsidR="00FA79EF" w:rsidRPr="00DA46F1">
        <w:rPr>
          <w:rFonts w:ascii="Times New Roman" w:hAnsi="Times New Roman" w:cs="Times New Roman"/>
          <w:b/>
          <w:i/>
          <w:iCs/>
          <w:sz w:val="28"/>
          <w:szCs w:val="28"/>
        </w:rPr>
        <w:t>требований</w:t>
      </w:r>
      <w:r w:rsidRPr="00DA46F1">
        <w:rPr>
          <w:rFonts w:ascii="Times New Roman" w:hAnsi="Times New Roman" w:cs="Times New Roman"/>
          <w:b/>
          <w:i/>
          <w:iCs/>
          <w:sz w:val="28"/>
          <w:szCs w:val="28"/>
        </w:rPr>
        <w:t>:</w:t>
      </w:r>
    </w:p>
    <w:p w:rsidR="008C1244" w:rsidRPr="00DA46F1" w:rsidRDefault="008C1244" w:rsidP="00DA46F1">
      <w:pPr>
        <w:spacing w:line="240" w:lineRule="auto"/>
        <w:ind w:left="709" w:hanging="709"/>
        <w:jc w:val="left"/>
        <w:rPr>
          <w:rFonts w:ascii="Times New Roman" w:hAnsi="Times New Roman" w:cs="Times New Roman"/>
          <w:sz w:val="28"/>
          <w:szCs w:val="28"/>
        </w:rPr>
      </w:pPr>
      <w:r w:rsidRPr="00DA46F1">
        <w:rPr>
          <w:rFonts w:ascii="Times New Roman" w:hAnsi="Times New Roman" w:cs="Times New Roman"/>
          <w:sz w:val="28"/>
          <w:szCs w:val="28"/>
        </w:rPr>
        <w:t xml:space="preserve">         1. Подготовка к Уроку Мужества должна выработать у детей   положительное восприятие материала, который будет исследован в ходе Урока.</w:t>
      </w:r>
    </w:p>
    <w:p w:rsidR="008C1244" w:rsidRPr="00DA46F1" w:rsidRDefault="008C1244" w:rsidP="00DA46F1">
      <w:pPr>
        <w:spacing w:line="240" w:lineRule="auto"/>
        <w:ind w:left="851" w:hanging="284"/>
        <w:jc w:val="left"/>
        <w:rPr>
          <w:rFonts w:ascii="Times New Roman" w:hAnsi="Times New Roman" w:cs="Times New Roman"/>
          <w:sz w:val="28"/>
          <w:szCs w:val="28"/>
        </w:rPr>
      </w:pPr>
      <w:r w:rsidRPr="00DA46F1">
        <w:rPr>
          <w:rFonts w:ascii="Times New Roman" w:hAnsi="Times New Roman" w:cs="Times New Roman"/>
          <w:sz w:val="28"/>
          <w:szCs w:val="28"/>
        </w:rPr>
        <w:t xml:space="preserve">2. Материал должен учитывать интересы, возрастные особенности обучающихся, их вкусы, уровень самоподготовки, умение отбирать и анализировать. </w:t>
      </w:r>
    </w:p>
    <w:p w:rsidR="00FA79EF" w:rsidRPr="00DA46F1" w:rsidRDefault="008C1244" w:rsidP="00DA46F1">
      <w:pPr>
        <w:spacing w:line="240" w:lineRule="auto"/>
        <w:ind w:left="-284" w:hanging="142"/>
        <w:jc w:val="left"/>
        <w:rPr>
          <w:rFonts w:ascii="Times New Roman" w:hAnsi="Times New Roman" w:cs="Times New Roman"/>
          <w:sz w:val="28"/>
          <w:szCs w:val="28"/>
        </w:rPr>
      </w:pPr>
      <w:r w:rsidRPr="00DA46F1">
        <w:rPr>
          <w:rFonts w:ascii="Times New Roman" w:hAnsi="Times New Roman" w:cs="Times New Roman"/>
          <w:sz w:val="28"/>
          <w:szCs w:val="28"/>
        </w:rPr>
        <w:t xml:space="preserve">                </w:t>
      </w:r>
      <w:r w:rsidR="00FA79EF" w:rsidRPr="00DA46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1244" w:rsidRPr="00DA46F1" w:rsidRDefault="008C1244" w:rsidP="00793AD9">
      <w:pPr>
        <w:spacing w:line="240" w:lineRule="auto"/>
        <w:ind w:left="-284" w:hanging="142"/>
        <w:jc w:val="center"/>
        <w:rPr>
          <w:rFonts w:ascii="Times New Roman" w:hAnsi="Times New Roman" w:cs="Times New Roman"/>
          <w:sz w:val="28"/>
          <w:szCs w:val="28"/>
        </w:rPr>
      </w:pPr>
      <w:r w:rsidRPr="00DA46F1">
        <w:rPr>
          <w:rFonts w:ascii="Times New Roman" w:hAnsi="Times New Roman" w:cs="Times New Roman"/>
          <w:b/>
          <w:bCs/>
          <w:iCs/>
          <w:sz w:val="28"/>
          <w:szCs w:val="28"/>
        </w:rPr>
        <w:t>Этапы подготовки и проведения «Уроков мужества»</w:t>
      </w:r>
    </w:p>
    <w:p w:rsidR="008C1244" w:rsidRPr="00DA46F1" w:rsidRDefault="008C1244" w:rsidP="00DA46F1">
      <w:pPr>
        <w:spacing w:line="240" w:lineRule="auto"/>
        <w:ind w:left="-1134" w:hanging="142"/>
        <w:jc w:val="left"/>
        <w:rPr>
          <w:rFonts w:ascii="Times New Roman" w:hAnsi="Times New Roman" w:cs="Times New Roman"/>
          <w:sz w:val="28"/>
          <w:szCs w:val="28"/>
        </w:rPr>
      </w:pPr>
      <w:r w:rsidRPr="00DA46F1">
        <w:rPr>
          <w:rFonts w:ascii="Times New Roman" w:hAnsi="Times New Roman" w:cs="Times New Roman"/>
          <w:b/>
          <w:sz w:val="28"/>
          <w:szCs w:val="28"/>
        </w:rPr>
        <w:t xml:space="preserve">                Первый этап:</w:t>
      </w:r>
      <w:r w:rsidRPr="00DA46F1">
        <w:rPr>
          <w:rFonts w:ascii="Times New Roman" w:hAnsi="Times New Roman" w:cs="Times New Roman"/>
          <w:sz w:val="28"/>
          <w:szCs w:val="28"/>
        </w:rPr>
        <w:t>    Подготовка «Урока мужества»</w:t>
      </w:r>
    </w:p>
    <w:p w:rsidR="008C1244" w:rsidRPr="00DA46F1" w:rsidRDefault="008C1244" w:rsidP="00DA46F1">
      <w:pPr>
        <w:spacing w:line="240" w:lineRule="auto"/>
        <w:ind w:hanging="426"/>
        <w:jc w:val="left"/>
        <w:rPr>
          <w:rFonts w:ascii="Times New Roman" w:hAnsi="Times New Roman" w:cs="Times New Roman"/>
          <w:sz w:val="28"/>
          <w:szCs w:val="28"/>
        </w:rPr>
      </w:pPr>
      <w:r w:rsidRPr="00DA46F1">
        <w:rPr>
          <w:rFonts w:ascii="Times New Roman" w:hAnsi="Times New Roman" w:cs="Times New Roman"/>
          <w:sz w:val="28"/>
          <w:szCs w:val="28"/>
        </w:rPr>
        <w:t xml:space="preserve">На подготовительном этапе «Урока мужества» </w:t>
      </w:r>
      <w:r w:rsidR="00FA79EF" w:rsidRPr="00DA46F1">
        <w:rPr>
          <w:rFonts w:ascii="Times New Roman" w:hAnsi="Times New Roman" w:cs="Times New Roman"/>
          <w:sz w:val="28"/>
          <w:szCs w:val="28"/>
        </w:rPr>
        <w:t>мы выполнили следующую работу</w:t>
      </w:r>
      <w:r w:rsidRPr="00DA46F1">
        <w:rPr>
          <w:rFonts w:ascii="Times New Roman" w:hAnsi="Times New Roman" w:cs="Times New Roman"/>
          <w:sz w:val="28"/>
          <w:szCs w:val="28"/>
        </w:rPr>
        <w:t>:</w:t>
      </w:r>
    </w:p>
    <w:p w:rsidR="008C1244" w:rsidRPr="00DA46F1" w:rsidRDefault="008C1244" w:rsidP="00DA46F1">
      <w:pPr>
        <w:spacing w:line="240" w:lineRule="auto"/>
        <w:ind w:left="-567" w:firstLine="425"/>
        <w:jc w:val="left"/>
        <w:rPr>
          <w:rFonts w:ascii="Times New Roman" w:hAnsi="Times New Roman" w:cs="Times New Roman"/>
          <w:sz w:val="28"/>
          <w:szCs w:val="28"/>
        </w:rPr>
      </w:pPr>
      <w:r w:rsidRPr="00DA46F1">
        <w:rPr>
          <w:rFonts w:ascii="Times New Roman" w:hAnsi="Times New Roman" w:cs="Times New Roman"/>
          <w:sz w:val="28"/>
          <w:szCs w:val="28"/>
        </w:rPr>
        <w:t xml:space="preserve">1. </w:t>
      </w:r>
      <w:r w:rsidR="00FA79EF" w:rsidRPr="00DA46F1">
        <w:rPr>
          <w:rFonts w:ascii="Times New Roman" w:hAnsi="Times New Roman" w:cs="Times New Roman"/>
          <w:sz w:val="28"/>
          <w:szCs w:val="28"/>
        </w:rPr>
        <w:t>подбор сюжетного материала</w:t>
      </w:r>
      <w:r w:rsidRPr="00DA46F1">
        <w:rPr>
          <w:rFonts w:ascii="Times New Roman" w:hAnsi="Times New Roman" w:cs="Times New Roman"/>
          <w:sz w:val="28"/>
          <w:szCs w:val="28"/>
        </w:rPr>
        <w:t>:</w:t>
      </w:r>
    </w:p>
    <w:p w:rsidR="008C1244" w:rsidRPr="00DA46F1" w:rsidRDefault="008C1244" w:rsidP="00DA46F1">
      <w:pPr>
        <w:spacing w:line="240" w:lineRule="auto"/>
        <w:ind w:left="993" w:hanging="426"/>
        <w:jc w:val="left"/>
        <w:rPr>
          <w:rFonts w:ascii="Times New Roman" w:hAnsi="Times New Roman" w:cs="Times New Roman"/>
          <w:sz w:val="28"/>
          <w:szCs w:val="28"/>
        </w:rPr>
      </w:pPr>
      <w:r w:rsidRPr="00DA46F1">
        <w:rPr>
          <w:rFonts w:ascii="Times New Roman" w:hAnsi="Times New Roman" w:cs="Times New Roman"/>
          <w:sz w:val="28"/>
          <w:szCs w:val="28"/>
        </w:rPr>
        <w:t xml:space="preserve">    - </w:t>
      </w:r>
      <w:r w:rsidR="00FA79EF" w:rsidRPr="00DA46F1">
        <w:rPr>
          <w:rFonts w:ascii="Times New Roman" w:hAnsi="Times New Roman" w:cs="Times New Roman"/>
          <w:sz w:val="28"/>
          <w:szCs w:val="28"/>
        </w:rPr>
        <w:t>картинки</w:t>
      </w:r>
      <w:r w:rsidRPr="00DA46F1">
        <w:rPr>
          <w:rFonts w:ascii="Times New Roman" w:hAnsi="Times New Roman" w:cs="Times New Roman"/>
          <w:sz w:val="28"/>
          <w:szCs w:val="28"/>
        </w:rPr>
        <w:t>, посвященных ВОВ, боевым действиям         локальных  войн современности;</w:t>
      </w:r>
    </w:p>
    <w:p w:rsidR="008C1244" w:rsidRPr="00DA46F1" w:rsidRDefault="008C1244" w:rsidP="00DA46F1">
      <w:pPr>
        <w:spacing w:line="240" w:lineRule="auto"/>
        <w:ind w:left="993" w:hanging="142"/>
        <w:jc w:val="left"/>
        <w:rPr>
          <w:rFonts w:ascii="Times New Roman" w:hAnsi="Times New Roman" w:cs="Times New Roman"/>
          <w:sz w:val="28"/>
          <w:szCs w:val="28"/>
        </w:rPr>
      </w:pPr>
      <w:r w:rsidRPr="00DA46F1">
        <w:rPr>
          <w:rFonts w:ascii="Times New Roman" w:hAnsi="Times New Roman" w:cs="Times New Roman"/>
          <w:sz w:val="28"/>
          <w:szCs w:val="28"/>
        </w:rPr>
        <w:t xml:space="preserve">- песен военных лет общего характера (песни могут быть адресные, если известен род войск приглашенных ветеранов, сражений, в </w:t>
      </w:r>
      <w:r w:rsidRPr="00DA46F1">
        <w:rPr>
          <w:rFonts w:ascii="Times New Roman" w:hAnsi="Times New Roman" w:cs="Times New Roman"/>
          <w:sz w:val="28"/>
          <w:szCs w:val="28"/>
        </w:rPr>
        <w:lastRenderedPageBreak/>
        <w:t xml:space="preserve">которых они участвовали или в память погибшим воинам, вышедшим из вашей школы; </w:t>
      </w:r>
    </w:p>
    <w:p w:rsidR="008C1244" w:rsidRPr="00DA46F1" w:rsidRDefault="008C1244" w:rsidP="00DA46F1">
      <w:pPr>
        <w:spacing w:line="240" w:lineRule="auto"/>
        <w:ind w:left="993" w:hanging="284"/>
        <w:jc w:val="left"/>
        <w:rPr>
          <w:rFonts w:ascii="Times New Roman" w:hAnsi="Times New Roman" w:cs="Times New Roman"/>
          <w:sz w:val="28"/>
          <w:szCs w:val="28"/>
        </w:rPr>
      </w:pPr>
      <w:r w:rsidRPr="00DA46F1">
        <w:rPr>
          <w:rFonts w:ascii="Times New Roman" w:hAnsi="Times New Roman" w:cs="Times New Roman"/>
          <w:sz w:val="28"/>
          <w:szCs w:val="28"/>
        </w:rPr>
        <w:t>-  стихов, рассказов посвященных участникам ВОВ, труженикам тыла, детям войны и др.;</w:t>
      </w:r>
    </w:p>
    <w:p w:rsidR="008C1244" w:rsidRPr="00DA46F1" w:rsidRDefault="008C1244" w:rsidP="00DA46F1">
      <w:pPr>
        <w:spacing w:line="240" w:lineRule="auto"/>
        <w:ind w:left="360" w:firstLine="349"/>
        <w:jc w:val="left"/>
        <w:rPr>
          <w:rFonts w:ascii="Times New Roman" w:hAnsi="Times New Roman" w:cs="Times New Roman"/>
          <w:sz w:val="28"/>
          <w:szCs w:val="28"/>
        </w:rPr>
      </w:pPr>
      <w:r w:rsidRPr="00DA46F1">
        <w:rPr>
          <w:rFonts w:ascii="Times New Roman" w:hAnsi="Times New Roman" w:cs="Times New Roman"/>
          <w:sz w:val="28"/>
          <w:szCs w:val="28"/>
        </w:rPr>
        <w:t>-  фотографий военных лет.</w:t>
      </w:r>
    </w:p>
    <w:p w:rsidR="008C1244" w:rsidRPr="00DA46F1" w:rsidRDefault="008C1244" w:rsidP="00DA46F1">
      <w:pPr>
        <w:spacing w:line="240" w:lineRule="auto"/>
        <w:ind w:left="360" w:hanging="502"/>
        <w:jc w:val="left"/>
        <w:rPr>
          <w:rFonts w:ascii="Times New Roman" w:hAnsi="Times New Roman" w:cs="Times New Roman"/>
          <w:sz w:val="28"/>
          <w:szCs w:val="28"/>
        </w:rPr>
      </w:pPr>
      <w:r w:rsidRPr="00DA46F1">
        <w:rPr>
          <w:rFonts w:ascii="Times New Roman" w:hAnsi="Times New Roman" w:cs="Times New Roman"/>
          <w:sz w:val="28"/>
          <w:szCs w:val="28"/>
        </w:rPr>
        <w:t>2.      работа с источниками  информации:</w:t>
      </w:r>
    </w:p>
    <w:p w:rsidR="008C1244" w:rsidRPr="00DA46F1" w:rsidRDefault="008C1244" w:rsidP="00DA46F1">
      <w:pPr>
        <w:spacing w:line="240" w:lineRule="auto"/>
        <w:ind w:left="993" w:hanging="284"/>
        <w:jc w:val="left"/>
        <w:rPr>
          <w:rFonts w:ascii="Times New Roman" w:hAnsi="Times New Roman" w:cs="Times New Roman"/>
          <w:sz w:val="28"/>
          <w:szCs w:val="28"/>
        </w:rPr>
      </w:pPr>
      <w:r w:rsidRPr="00DA46F1">
        <w:rPr>
          <w:rFonts w:ascii="Times New Roman" w:hAnsi="Times New Roman" w:cs="Times New Roman"/>
          <w:sz w:val="28"/>
          <w:szCs w:val="28"/>
        </w:rPr>
        <w:t xml:space="preserve">- имена земляков, участвовавших в ВОВ, песни, музыку, плакаты    военных лет можно найти на соответствующих сайтах в интернете; </w:t>
      </w:r>
    </w:p>
    <w:p w:rsidR="008C1244" w:rsidRPr="00DA46F1" w:rsidRDefault="008C1244" w:rsidP="00DA46F1">
      <w:pPr>
        <w:spacing w:line="240" w:lineRule="auto"/>
        <w:ind w:left="993" w:hanging="284"/>
        <w:jc w:val="left"/>
        <w:rPr>
          <w:rFonts w:ascii="Times New Roman" w:hAnsi="Times New Roman" w:cs="Times New Roman"/>
          <w:sz w:val="28"/>
          <w:szCs w:val="28"/>
        </w:rPr>
      </w:pPr>
      <w:r w:rsidRPr="00DA46F1">
        <w:rPr>
          <w:rFonts w:ascii="Times New Roman" w:hAnsi="Times New Roman" w:cs="Times New Roman"/>
          <w:sz w:val="28"/>
          <w:szCs w:val="28"/>
        </w:rPr>
        <w:t>- библиографический список разработок уроков и воспитательных  мероприятий.</w:t>
      </w:r>
    </w:p>
    <w:p w:rsidR="008C1244" w:rsidRPr="00DA46F1" w:rsidRDefault="00FA79EF" w:rsidP="00DA46F1">
      <w:pPr>
        <w:spacing w:line="240" w:lineRule="auto"/>
        <w:ind w:left="-142"/>
        <w:jc w:val="left"/>
        <w:rPr>
          <w:rFonts w:ascii="Times New Roman" w:hAnsi="Times New Roman" w:cs="Times New Roman"/>
          <w:sz w:val="28"/>
          <w:szCs w:val="28"/>
        </w:rPr>
      </w:pPr>
      <w:r w:rsidRPr="00DA46F1">
        <w:rPr>
          <w:rFonts w:ascii="Times New Roman" w:hAnsi="Times New Roman" w:cs="Times New Roman"/>
          <w:sz w:val="28"/>
          <w:szCs w:val="28"/>
        </w:rPr>
        <w:t>3. оформление</w:t>
      </w:r>
      <w:r w:rsidR="008C1244" w:rsidRPr="00DA46F1">
        <w:rPr>
          <w:rFonts w:ascii="Times New Roman" w:hAnsi="Times New Roman" w:cs="Times New Roman"/>
          <w:sz w:val="28"/>
          <w:szCs w:val="28"/>
        </w:rPr>
        <w:t xml:space="preserve"> </w:t>
      </w:r>
      <w:r w:rsidRPr="00DA46F1">
        <w:rPr>
          <w:rFonts w:ascii="Times New Roman" w:hAnsi="Times New Roman" w:cs="Times New Roman"/>
          <w:sz w:val="28"/>
          <w:szCs w:val="28"/>
        </w:rPr>
        <w:t>школьного музея</w:t>
      </w:r>
      <w:r w:rsidR="008C1244" w:rsidRPr="00DA46F1">
        <w:rPr>
          <w:rFonts w:ascii="Times New Roman" w:hAnsi="Times New Roman" w:cs="Times New Roman"/>
          <w:sz w:val="28"/>
          <w:szCs w:val="28"/>
        </w:rPr>
        <w:t xml:space="preserve">, </w:t>
      </w:r>
      <w:r w:rsidRPr="00DA46F1">
        <w:rPr>
          <w:rFonts w:ascii="Times New Roman" w:hAnsi="Times New Roman" w:cs="Times New Roman"/>
          <w:sz w:val="28"/>
          <w:szCs w:val="28"/>
        </w:rPr>
        <w:t>где планировали проводить мероприятие</w:t>
      </w:r>
      <w:r w:rsidR="008C1244" w:rsidRPr="00DA46F1">
        <w:rPr>
          <w:rFonts w:ascii="Times New Roman" w:hAnsi="Times New Roman" w:cs="Times New Roman"/>
          <w:sz w:val="28"/>
          <w:szCs w:val="28"/>
        </w:rPr>
        <w:t>:</w:t>
      </w:r>
    </w:p>
    <w:p w:rsidR="008C1244" w:rsidRPr="00DA46F1" w:rsidRDefault="008C1244" w:rsidP="00DA46F1">
      <w:pPr>
        <w:spacing w:line="240" w:lineRule="auto"/>
        <w:ind w:left="851" w:hanging="142"/>
        <w:jc w:val="left"/>
        <w:rPr>
          <w:rFonts w:ascii="Times New Roman" w:hAnsi="Times New Roman" w:cs="Times New Roman"/>
          <w:sz w:val="28"/>
          <w:szCs w:val="28"/>
        </w:rPr>
      </w:pPr>
      <w:r w:rsidRPr="00DA46F1">
        <w:rPr>
          <w:rFonts w:ascii="Times New Roman" w:hAnsi="Times New Roman" w:cs="Times New Roman"/>
          <w:sz w:val="28"/>
          <w:szCs w:val="28"/>
        </w:rPr>
        <w:t>- из собранных конкурсных работ можно оформить стендовые презентации, на базе которых организовать рассказ-экскурсию;</w:t>
      </w:r>
    </w:p>
    <w:p w:rsidR="008C1244" w:rsidRPr="00DA46F1" w:rsidRDefault="008C1244" w:rsidP="00DA46F1">
      <w:pPr>
        <w:spacing w:line="240" w:lineRule="auto"/>
        <w:ind w:left="360" w:firstLine="207"/>
        <w:jc w:val="left"/>
        <w:rPr>
          <w:rFonts w:ascii="Times New Roman" w:hAnsi="Times New Roman" w:cs="Times New Roman"/>
          <w:sz w:val="28"/>
          <w:szCs w:val="28"/>
        </w:rPr>
      </w:pPr>
      <w:r w:rsidRPr="00DA46F1">
        <w:rPr>
          <w:rFonts w:ascii="Times New Roman" w:hAnsi="Times New Roman" w:cs="Times New Roman"/>
          <w:sz w:val="28"/>
          <w:szCs w:val="28"/>
        </w:rPr>
        <w:t xml:space="preserve">  - макет вечного огня</w:t>
      </w:r>
    </w:p>
    <w:p w:rsidR="008C1244" w:rsidRPr="00DA46F1" w:rsidRDefault="008C1244" w:rsidP="00DA46F1">
      <w:pPr>
        <w:shd w:val="clear" w:color="auto" w:fill="FFFFFF"/>
        <w:spacing w:line="240" w:lineRule="auto"/>
        <w:ind w:left="-709" w:firstLine="1285"/>
        <w:jc w:val="left"/>
        <w:rPr>
          <w:rFonts w:ascii="Times New Roman" w:hAnsi="Times New Roman" w:cs="Times New Roman"/>
          <w:sz w:val="28"/>
          <w:szCs w:val="28"/>
        </w:rPr>
      </w:pPr>
      <w:r w:rsidRPr="00DA46F1">
        <w:rPr>
          <w:rFonts w:ascii="Times New Roman" w:hAnsi="Times New Roman" w:cs="Times New Roman"/>
          <w:sz w:val="28"/>
          <w:szCs w:val="28"/>
        </w:rPr>
        <w:t xml:space="preserve">Важную роль в героико-патриотическом воспитании молодёжи, подготовки её к защите Родины играют встречи с ветеранами Великой Отечественной войны, </w:t>
      </w:r>
      <w:r w:rsidRPr="00DA46F1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других войн, </w:t>
      </w:r>
      <w:r w:rsidRPr="00DA46F1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представителей Вооруженных Сил, правоохранительных органов,  Ветеранов труда и тружеников тыла. Их выступления на уроках мужества,  рассказы о сражениях с врагом, о подвигах боевых друзей, о том, </w:t>
      </w:r>
      <w:r w:rsidRPr="00DA46F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чему они были свидетелями, что видели и переживали, что навсегда запало в душу и  не </w:t>
      </w:r>
      <w:r w:rsidRPr="00DA46F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даёт покоя сегодня, когда прошло уже столько лет и, кажется, всё должно  давно отболеть и уйти  в  </w:t>
      </w:r>
      <w:r w:rsidRPr="00DA46F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забытьё. </w:t>
      </w:r>
      <w:r w:rsidRPr="00DA46F1">
        <w:rPr>
          <w:rFonts w:ascii="Times New Roman" w:hAnsi="Times New Roman" w:cs="Times New Roman"/>
          <w:sz w:val="28"/>
          <w:szCs w:val="28"/>
        </w:rPr>
        <w:t>Они являются наглядными примерами мужества и героизма, стойкости и выносливости народа. Почётный долг этих людей заключается в том, чтобы помочь молодому поколению представить во всей полноте героическое прошлое своей страны, осмыслить истоки мужества, стойкости советских людей на фронте и в тылу.  Жизненный опыт людей старшего поколения, вынесшего на себе тяготы военных испытаний – это достояние российского общества, приобретённый опыт великой Победы над фашизмом, локальными военными  конфликтами современности.</w:t>
      </w:r>
    </w:p>
    <w:p w:rsidR="008C1244" w:rsidRPr="00DA46F1" w:rsidRDefault="008C1244" w:rsidP="00DA46F1">
      <w:pPr>
        <w:shd w:val="clear" w:color="auto" w:fill="FFFFFF"/>
        <w:spacing w:line="240" w:lineRule="auto"/>
        <w:ind w:left="-709" w:right="5"/>
        <w:jc w:val="left"/>
        <w:rPr>
          <w:rFonts w:ascii="Times New Roman" w:hAnsi="Times New Roman" w:cs="Times New Roman"/>
          <w:sz w:val="28"/>
          <w:szCs w:val="28"/>
        </w:rPr>
      </w:pPr>
      <w:r w:rsidRPr="00DA46F1">
        <w:rPr>
          <w:rFonts w:ascii="Times New Roman" w:hAnsi="Times New Roman" w:cs="Times New Roman"/>
          <w:sz w:val="28"/>
          <w:szCs w:val="28"/>
        </w:rPr>
        <w:t xml:space="preserve">        Ветераны, военнослужащие, труженики тыла, дети войны  активно участвуют в проведении «Уроков мужества», торжественных мероприятиях, посвященных Великой Отечественной войне и других памятных дат и событий, связанных с различными войнами. </w:t>
      </w:r>
      <w:r w:rsidRPr="00DA46F1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Чтобы такие встречи не прошли скучно и безрезультатно  необходимо тщательно готовиться к встрече  Почётных гостей, детально </w:t>
      </w:r>
      <w:r w:rsidRPr="00DA46F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изучить их биографию, послужной список, наиболее яркие страницы из жизни.  На подготовительном этапе </w:t>
      </w:r>
      <w:r w:rsidRPr="00DA46F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можно заранее попросить  гостей, чтобы в своём </w:t>
      </w:r>
      <w:r w:rsidRPr="00DA46F1">
        <w:rPr>
          <w:rFonts w:ascii="Times New Roman" w:hAnsi="Times New Roman" w:cs="Times New Roman"/>
          <w:color w:val="000000"/>
          <w:sz w:val="28"/>
          <w:szCs w:val="28"/>
        </w:rPr>
        <w:t xml:space="preserve">выступлении они обратили внимание на факты, которые наиболее актуальны в данный </w:t>
      </w:r>
      <w:r w:rsidRPr="00DA46F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момент и в данной  детской аудитории. </w:t>
      </w:r>
      <w:r w:rsidRPr="00DA46F1">
        <w:rPr>
          <w:rFonts w:ascii="Times New Roman" w:hAnsi="Times New Roman" w:cs="Times New Roman"/>
          <w:sz w:val="28"/>
          <w:szCs w:val="28"/>
        </w:rPr>
        <w:t xml:space="preserve"> Организаторы тактично   советуют,  о чём говорить, чтобы вызвать интерес у слушателей, и каким путём овладеть их вниманием. Полезно предварительно поговорить и с учащимися, вызвать у них интерес к гостю. Важно учесть возрастные особенности обучающихся, их потребности, интересы, связать рассказ ветерана с учебным трудом ребят. Рассказ ветерана должен увлечь присутствующих детей новой постановкой вопросов, интересными  историческими фактами, способствовать формированию у них </w:t>
      </w:r>
      <w:r w:rsidRPr="00DA46F1">
        <w:rPr>
          <w:rFonts w:ascii="Times New Roman" w:hAnsi="Times New Roman" w:cs="Times New Roman"/>
          <w:sz w:val="28"/>
          <w:szCs w:val="28"/>
        </w:rPr>
        <w:lastRenderedPageBreak/>
        <w:t xml:space="preserve">стремления больше узнать об этих событиях, общаться с такими людьми, подражать героям.     </w:t>
      </w:r>
    </w:p>
    <w:p w:rsidR="008C1244" w:rsidRPr="00DA46F1" w:rsidRDefault="008C1244" w:rsidP="00DA46F1">
      <w:pPr>
        <w:shd w:val="clear" w:color="auto" w:fill="FFFFFF"/>
        <w:spacing w:line="240" w:lineRule="auto"/>
        <w:ind w:left="-709" w:right="14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DA46F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      Организатору встречи необходимо помнить, что далеко не всегда человек, совершавший в </w:t>
      </w:r>
      <w:r w:rsidRPr="00DA46F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своё время героические поступки, прошедший славный жизненный путь, способен </w:t>
      </w:r>
      <w:r w:rsidRPr="00DA46F1">
        <w:rPr>
          <w:rFonts w:ascii="Times New Roman" w:hAnsi="Times New Roman" w:cs="Times New Roman"/>
          <w:color w:val="000000"/>
          <w:sz w:val="28"/>
          <w:szCs w:val="28"/>
        </w:rPr>
        <w:t>убедительно, доходчиво рассказать об этом детям. В этом случае организатор встречи, представляя его, должен дать подробную информацию о герое, а он ответит на вопросы ребят. На уроках мужества воскрешается слава, доблесть и высокий патриотизм старших поколений, оживают героические страницы истории страны. «Уроки мужества» должны проводиться так, чтобы ребята прониклись уважением к людям, совершавшим героические поступки во имя своей Родины.</w:t>
      </w:r>
    </w:p>
    <w:p w:rsidR="008C1244" w:rsidRPr="00DA46F1" w:rsidRDefault="008C1244" w:rsidP="00DA46F1">
      <w:pPr>
        <w:shd w:val="clear" w:color="auto" w:fill="FFFFFF"/>
        <w:spacing w:line="240" w:lineRule="auto"/>
        <w:ind w:left="-709" w:right="5"/>
        <w:jc w:val="left"/>
        <w:rPr>
          <w:rFonts w:ascii="Times New Roman" w:hAnsi="Times New Roman" w:cs="Times New Roman"/>
          <w:sz w:val="28"/>
          <w:szCs w:val="28"/>
        </w:rPr>
      </w:pPr>
      <w:r w:rsidRPr="00DA46F1">
        <w:rPr>
          <w:rFonts w:ascii="Times New Roman" w:hAnsi="Times New Roman" w:cs="Times New Roman"/>
          <w:sz w:val="28"/>
          <w:szCs w:val="28"/>
        </w:rPr>
        <w:t xml:space="preserve">        Очень важно при подготовке к встрече с ветеранами подобрать средства эмоционального воздействия на учащихся: оформить тематическую выставку, использовать музыкальное сопровождение, наглядную агитацию и другое.</w:t>
      </w:r>
    </w:p>
    <w:p w:rsidR="008C1244" w:rsidRPr="00DA46F1" w:rsidRDefault="008C1244" w:rsidP="00DA46F1">
      <w:pPr>
        <w:spacing w:line="240" w:lineRule="auto"/>
        <w:ind w:left="-567"/>
        <w:jc w:val="left"/>
        <w:rPr>
          <w:rFonts w:ascii="Times New Roman" w:hAnsi="Times New Roman" w:cs="Times New Roman"/>
          <w:b/>
          <w:sz w:val="28"/>
          <w:szCs w:val="28"/>
        </w:rPr>
      </w:pPr>
      <w:r w:rsidRPr="00DA46F1">
        <w:rPr>
          <w:rFonts w:ascii="Times New Roman" w:hAnsi="Times New Roman" w:cs="Times New Roman"/>
          <w:sz w:val="28"/>
          <w:szCs w:val="28"/>
        </w:rPr>
        <w:t xml:space="preserve">         Музыкальные композиции,</w:t>
      </w:r>
      <w:r w:rsidRPr="00DA46F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A46F1">
        <w:rPr>
          <w:rFonts w:ascii="Times New Roman" w:hAnsi="Times New Roman" w:cs="Times New Roman"/>
          <w:sz w:val="28"/>
          <w:szCs w:val="28"/>
        </w:rPr>
        <w:t>используемые на «Уроке мужества»,  способствуют созданию определённого эмоционального  настроения, создают   особую торжественность мероприятию, осознание важности изучаемого материала и  его социальной  значимости.  Вызывает чувства сопереживания по поводу великого испытания, выпавшего на долю старших поколений, чувства боли и скорби по поводу невосполнимых потерь, чувства восхищения подвигом народа</w:t>
      </w:r>
      <w:r w:rsidRPr="00DA46F1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8C1244" w:rsidRPr="00DA46F1" w:rsidRDefault="008C1244" w:rsidP="00DA46F1">
      <w:pPr>
        <w:spacing w:line="240" w:lineRule="auto"/>
        <w:ind w:left="-567"/>
        <w:jc w:val="left"/>
        <w:rPr>
          <w:rFonts w:ascii="Times New Roman" w:hAnsi="Times New Roman" w:cs="Times New Roman"/>
          <w:b/>
          <w:sz w:val="28"/>
          <w:szCs w:val="28"/>
        </w:rPr>
      </w:pPr>
      <w:r w:rsidRPr="00DA46F1">
        <w:rPr>
          <w:rFonts w:ascii="Times New Roman" w:hAnsi="Times New Roman" w:cs="Times New Roman"/>
          <w:sz w:val="28"/>
          <w:szCs w:val="28"/>
        </w:rPr>
        <w:t>     </w:t>
      </w:r>
      <w:r w:rsidRPr="00DA46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46F1">
        <w:rPr>
          <w:rFonts w:ascii="Times New Roman" w:hAnsi="Times New Roman" w:cs="Times New Roman"/>
          <w:sz w:val="28"/>
          <w:szCs w:val="28"/>
        </w:rPr>
        <w:t xml:space="preserve">          Краеведческая работа школьников, </w:t>
      </w:r>
      <w:r w:rsidR="00FA79EF" w:rsidRPr="00DA46F1">
        <w:rPr>
          <w:rFonts w:ascii="Times New Roman" w:hAnsi="Times New Roman" w:cs="Times New Roman"/>
          <w:sz w:val="28"/>
          <w:szCs w:val="28"/>
        </w:rPr>
        <w:t xml:space="preserve"> которая была </w:t>
      </w:r>
      <w:r w:rsidRPr="00DA46F1">
        <w:rPr>
          <w:rFonts w:ascii="Times New Roman" w:hAnsi="Times New Roman" w:cs="Times New Roman"/>
          <w:sz w:val="28"/>
          <w:szCs w:val="28"/>
        </w:rPr>
        <w:t>необходим</w:t>
      </w:r>
      <w:r w:rsidR="00FA79EF" w:rsidRPr="00DA46F1">
        <w:rPr>
          <w:rFonts w:ascii="Times New Roman" w:hAnsi="Times New Roman" w:cs="Times New Roman"/>
          <w:sz w:val="28"/>
          <w:szCs w:val="28"/>
        </w:rPr>
        <w:t>а</w:t>
      </w:r>
      <w:r w:rsidRPr="00DA46F1">
        <w:rPr>
          <w:rFonts w:ascii="Times New Roman" w:hAnsi="Times New Roman" w:cs="Times New Roman"/>
          <w:sz w:val="28"/>
          <w:szCs w:val="28"/>
        </w:rPr>
        <w:t xml:space="preserve"> для проведения «Урока мужества», включа</w:t>
      </w:r>
      <w:r w:rsidR="00FA79EF" w:rsidRPr="00DA46F1">
        <w:rPr>
          <w:rFonts w:ascii="Times New Roman" w:hAnsi="Times New Roman" w:cs="Times New Roman"/>
          <w:sz w:val="28"/>
          <w:szCs w:val="28"/>
        </w:rPr>
        <w:t>ла</w:t>
      </w:r>
      <w:r w:rsidRPr="00DA46F1">
        <w:rPr>
          <w:rFonts w:ascii="Times New Roman" w:hAnsi="Times New Roman" w:cs="Times New Roman"/>
          <w:sz w:val="28"/>
          <w:szCs w:val="28"/>
        </w:rPr>
        <w:t xml:space="preserve">  изучение на занятиях необходимого   материала, архивных документов, памятников истории, а также включать обработку полученной информации, позволяющей составлять тематические  папки, альбомы, презентации. В результате  данной работы формируется личность обучающегося и  его ценностные ориентиры, необходимые  умения и навыки. В краеведческой деятельности формируются не только патриотические убеждения, но и главное: она позволяет осуществлять выработку навыков патриотического поведения</w:t>
      </w:r>
    </w:p>
    <w:p w:rsidR="008C1244" w:rsidRPr="00DA46F1" w:rsidRDefault="00FA79EF" w:rsidP="00DA46F1">
      <w:pPr>
        <w:spacing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 w:rsidRPr="00DA46F1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8C1244" w:rsidRPr="00DA46F1">
        <w:rPr>
          <w:rFonts w:ascii="Times New Roman" w:hAnsi="Times New Roman" w:cs="Times New Roman"/>
          <w:b/>
          <w:sz w:val="28"/>
          <w:szCs w:val="28"/>
        </w:rPr>
        <w:t>Основной этап</w:t>
      </w:r>
    </w:p>
    <w:p w:rsidR="008C1244" w:rsidRPr="00DA46F1" w:rsidRDefault="008C1244" w:rsidP="00DA46F1">
      <w:pPr>
        <w:spacing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 w:rsidRPr="00DA46F1">
        <w:rPr>
          <w:rFonts w:ascii="Times New Roman" w:hAnsi="Times New Roman" w:cs="Times New Roman"/>
          <w:b/>
          <w:sz w:val="28"/>
          <w:szCs w:val="28"/>
        </w:rPr>
        <w:t>2.1 Встреча гостей</w:t>
      </w:r>
      <w:r w:rsidRPr="00DA46F1">
        <w:rPr>
          <w:rFonts w:ascii="Times New Roman" w:hAnsi="Times New Roman" w:cs="Times New Roman"/>
          <w:sz w:val="28"/>
          <w:szCs w:val="28"/>
        </w:rPr>
        <w:t xml:space="preserve"> – участников «Урока мужества»</w:t>
      </w:r>
    </w:p>
    <w:p w:rsidR="008C1244" w:rsidRPr="00DA46F1" w:rsidRDefault="008C1244" w:rsidP="00DA46F1">
      <w:pPr>
        <w:spacing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 w:rsidRPr="00DA46F1">
        <w:rPr>
          <w:rFonts w:ascii="Times New Roman" w:hAnsi="Times New Roman" w:cs="Times New Roman"/>
          <w:sz w:val="28"/>
          <w:szCs w:val="28"/>
        </w:rPr>
        <w:t xml:space="preserve">Для создания торжественной и праздничной обстановки </w:t>
      </w:r>
      <w:r w:rsidR="00FA79EF" w:rsidRPr="00DA46F1">
        <w:rPr>
          <w:rFonts w:ascii="Times New Roman" w:hAnsi="Times New Roman" w:cs="Times New Roman"/>
          <w:sz w:val="28"/>
          <w:szCs w:val="28"/>
        </w:rPr>
        <w:t>мы использовали</w:t>
      </w:r>
      <w:r w:rsidRPr="00DA46F1">
        <w:rPr>
          <w:rFonts w:ascii="Times New Roman" w:hAnsi="Times New Roman" w:cs="Times New Roman"/>
          <w:sz w:val="28"/>
          <w:szCs w:val="28"/>
        </w:rPr>
        <w:t>:</w:t>
      </w:r>
    </w:p>
    <w:p w:rsidR="008C1244" w:rsidRPr="00DA46F1" w:rsidRDefault="008C1244" w:rsidP="00DA46F1">
      <w:pPr>
        <w:spacing w:line="240" w:lineRule="auto"/>
        <w:ind w:left="360"/>
        <w:jc w:val="left"/>
        <w:rPr>
          <w:rFonts w:ascii="Times New Roman" w:hAnsi="Times New Roman" w:cs="Times New Roman"/>
          <w:sz w:val="28"/>
          <w:szCs w:val="28"/>
        </w:rPr>
      </w:pPr>
      <w:r w:rsidRPr="00DA46F1">
        <w:rPr>
          <w:rFonts w:ascii="Times New Roman" w:hAnsi="Times New Roman" w:cs="Times New Roman"/>
          <w:sz w:val="28"/>
          <w:szCs w:val="28"/>
        </w:rPr>
        <w:t xml:space="preserve">- музыкальный фон </w:t>
      </w:r>
      <w:r w:rsidR="00FA79EF" w:rsidRPr="00DA46F1">
        <w:rPr>
          <w:rFonts w:ascii="Times New Roman" w:hAnsi="Times New Roman" w:cs="Times New Roman"/>
          <w:sz w:val="28"/>
          <w:szCs w:val="28"/>
        </w:rPr>
        <w:t>в музее</w:t>
      </w:r>
      <w:r w:rsidRPr="00DA46F1">
        <w:rPr>
          <w:rFonts w:ascii="Times New Roman" w:hAnsi="Times New Roman" w:cs="Times New Roman"/>
          <w:sz w:val="28"/>
          <w:szCs w:val="28"/>
        </w:rPr>
        <w:t xml:space="preserve">  образовательного учреждения;</w:t>
      </w:r>
    </w:p>
    <w:p w:rsidR="008C1244" w:rsidRPr="00DA46F1" w:rsidRDefault="008C1244" w:rsidP="00DA46F1">
      <w:pPr>
        <w:spacing w:line="240" w:lineRule="auto"/>
        <w:ind w:left="360"/>
        <w:jc w:val="left"/>
        <w:rPr>
          <w:rFonts w:ascii="Times New Roman" w:hAnsi="Times New Roman" w:cs="Times New Roman"/>
          <w:sz w:val="28"/>
          <w:szCs w:val="28"/>
        </w:rPr>
      </w:pPr>
      <w:r w:rsidRPr="00DA46F1">
        <w:rPr>
          <w:rFonts w:ascii="Times New Roman" w:hAnsi="Times New Roman" w:cs="Times New Roman"/>
          <w:sz w:val="28"/>
          <w:szCs w:val="28"/>
        </w:rPr>
        <w:t xml:space="preserve">- встречающие гостей дети и педагоги  могут быть выстроены в шеренгу или «живой коридор», условно называемый  « коридор Славы», приветствуя их  аплодисментами.  Непременным условием является их внешний вид: наличие парадной формы, соответствующей праздничному моменту. </w:t>
      </w:r>
    </w:p>
    <w:p w:rsidR="008C1244" w:rsidRPr="00DA46F1" w:rsidRDefault="008C1244" w:rsidP="00DA46F1">
      <w:pPr>
        <w:spacing w:line="240" w:lineRule="auto"/>
        <w:ind w:left="360"/>
        <w:jc w:val="left"/>
        <w:rPr>
          <w:rFonts w:ascii="Times New Roman" w:hAnsi="Times New Roman" w:cs="Times New Roman"/>
          <w:sz w:val="28"/>
          <w:szCs w:val="28"/>
        </w:rPr>
      </w:pPr>
      <w:r w:rsidRPr="00DA46F1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DA46F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A46F1">
        <w:rPr>
          <w:rFonts w:ascii="Times New Roman" w:hAnsi="Times New Roman" w:cs="Times New Roman"/>
          <w:sz w:val="28"/>
          <w:szCs w:val="28"/>
        </w:rPr>
        <w:t xml:space="preserve">ручение сувениров, гвоздик. </w:t>
      </w:r>
    </w:p>
    <w:p w:rsidR="008C1244" w:rsidRPr="00DA46F1" w:rsidRDefault="008C1244" w:rsidP="00DA46F1">
      <w:pPr>
        <w:spacing w:line="240" w:lineRule="auto"/>
        <w:ind w:left="360" w:hanging="927"/>
        <w:jc w:val="left"/>
        <w:rPr>
          <w:rFonts w:ascii="Times New Roman" w:hAnsi="Times New Roman" w:cs="Times New Roman"/>
          <w:sz w:val="28"/>
          <w:szCs w:val="28"/>
        </w:rPr>
      </w:pPr>
      <w:r w:rsidRPr="00DA46F1">
        <w:rPr>
          <w:rFonts w:ascii="Times New Roman" w:hAnsi="Times New Roman" w:cs="Times New Roman"/>
          <w:b/>
          <w:sz w:val="28"/>
          <w:szCs w:val="28"/>
        </w:rPr>
        <w:t xml:space="preserve">   2.2. Проведение «Урока мужества»</w:t>
      </w:r>
    </w:p>
    <w:p w:rsidR="00793AD9" w:rsidRDefault="008C1244" w:rsidP="00DA46F1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DA46F1">
        <w:rPr>
          <w:rFonts w:ascii="Times New Roman" w:hAnsi="Times New Roman" w:cs="Times New Roman"/>
          <w:sz w:val="28"/>
          <w:szCs w:val="28"/>
        </w:rPr>
        <w:t xml:space="preserve"> «Урок мужества»  в процессе проведения должен выполнять свои функции, а именно  формирование разносторонности и стержневых свойств личности учащегося,  и   при этом соблюдать логику учебно-воспитательного процесса, </w:t>
      </w:r>
      <w:r w:rsidRPr="00DA46F1">
        <w:rPr>
          <w:rFonts w:ascii="Times New Roman" w:hAnsi="Times New Roman" w:cs="Times New Roman"/>
          <w:sz w:val="28"/>
          <w:szCs w:val="28"/>
        </w:rPr>
        <w:lastRenderedPageBreak/>
        <w:t xml:space="preserve">которая должна соответствовать  развитию личности в целом и формируемых  качеств детей  в частности. </w:t>
      </w:r>
    </w:p>
    <w:p w:rsidR="008C1244" w:rsidRPr="00DA46F1" w:rsidRDefault="008C1244" w:rsidP="00DA46F1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DA46F1">
        <w:rPr>
          <w:rFonts w:ascii="Times New Roman" w:hAnsi="Times New Roman" w:cs="Times New Roman"/>
          <w:sz w:val="28"/>
          <w:szCs w:val="28"/>
        </w:rPr>
        <w:t>А также иметь чёткие представления о структуре учебно-воспитательного процесса,  в  которой  чётко выделяются стадии и разграничиваются этапы мероприятия, обеспечивающие мотивационные процессы познания, деятельности и поведения детей.  </w:t>
      </w:r>
    </w:p>
    <w:p w:rsidR="008C1244" w:rsidRPr="00DA46F1" w:rsidRDefault="008C1244" w:rsidP="00DA46F1">
      <w:pPr>
        <w:spacing w:line="240" w:lineRule="auto"/>
        <w:ind w:left="-284" w:hanging="283"/>
        <w:jc w:val="left"/>
        <w:rPr>
          <w:rFonts w:ascii="Times New Roman" w:hAnsi="Times New Roman" w:cs="Times New Roman"/>
          <w:sz w:val="28"/>
          <w:szCs w:val="28"/>
        </w:rPr>
      </w:pPr>
      <w:r w:rsidRPr="00DA46F1">
        <w:rPr>
          <w:rFonts w:ascii="Times New Roman" w:hAnsi="Times New Roman" w:cs="Times New Roman"/>
          <w:sz w:val="28"/>
          <w:szCs w:val="28"/>
        </w:rPr>
        <w:t>Педагогическая ситуация превращается в  настоящее событие – встречу различных поколений. Педагог ставит как общие цели для «Урока мужества» в целом, так и цели каждой учебно-воспитательной ситуации. В связи с этим  проектируется формируемое качество в единстве со стержневыми свойствами личности ребенка. Каждая последующая учебно-воспитательная ситуация закрепляет и усиливает эти актуальные состояния формируемого качества.</w:t>
      </w:r>
    </w:p>
    <w:p w:rsidR="00793AD9" w:rsidRDefault="00793AD9" w:rsidP="00DA46F1">
      <w:pPr>
        <w:pStyle w:val="aa"/>
        <w:shd w:val="clear" w:color="auto" w:fill="FFFFFF" w:themeFill="background1"/>
        <w:spacing w:before="0" w:beforeAutospacing="0" w:after="0" w:afterAutospacing="0"/>
        <w:rPr>
          <w:rStyle w:val="ab"/>
          <w:sz w:val="28"/>
          <w:szCs w:val="28"/>
        </w:rPr>
      </w:pPr>
    </w:p>
    <w:p w:rsidR="00DA46F1" w:rsidRPr="00DA46F1" w:rsidRDefault="00DA46F1" w:rsidP="00DA46F1">
      <w:pPr>
        <w:pStyle w:val="aa"/>
        <w:shd w:val="clear" w:color="auto" w:fill="FFFFFF" w:themeFill="background1"/>
        <w:spacing w:before="0" w:beforeAutospacing="0" w:after="0" w:afterAutospacing="0"/>
        <w:rPr>
          <w:color w:val="000000"/>
          <w:spacing w:val="-1"/>
          <w:sz w:val="28"/>
          <w:szCs w:val="28"/>
        </w:rPr>
      </w:pPr>
      <w:r w:rsidRPr="00DA46F1">
        <w:rPr>
          <w:rStyle w:val="ab"/>
          <w:sz w:val="28"/>
          <w:szCs w:val="28"/>
        </w:rPr>
        <w:t>Цель:</w:t>
      </w:r>
      <w:r w:rsidRPr="00DA46F1">
        <w:rPr>
          <w:sz w:val="28"/>
          <w:szCs w:val="28"/>
        </w:rPr>
        <w:t xml:space="preserve"> </w:t>
      </w:r>
      <w:r w:rsidRPr="00DA46F1">
        <w:rPr>
          <w:color w:val="000000"/>
          <w:spacing w:val="3"/>
          <w:sz w:val="28"/>
          <w:szCs w:val="28"/>
        </w:rPr>
        <w:t xml:space="preserve">помочь    детям    глубже    осознать    беспримерный    подвиг    своих соотечественников  во  время     Великой Отечественной войны, увидеть  связь  нашего </w:t>
      </w:r>
      <w:r w:rsidRPr="00DA46F1">
        <w:rPr>
          <w:color w:val="000000"/>
          <w:spacing w:val="-1"/>
          <w:sz w:val="28"/>
          <w:szCs w:val="28"/>
        </w:rPr>
        <w:t>героического прошлого с современностью.</w:t>
      </w:r>
    </w:p>
    <w:p w:rsidR="00DA46F1" w:rsidRPr="00DA46F1" w:rsidRDefault="00DA46F1" w:rsidP="00DA46F1">
      <w:pPr>
        <w:pStyle w:val="aa"/>
        <w:shd w:val="clear" w:color="auto" w:fill="FFFFFF" w:themeFill="background1"/>
        <w:spacing w:before="0" w:beforeAutospacing="0" w:after="0" w:afterAutospacing="0"/>
        <w:rPr>
          <w:b/>
          <w:color w:val="000000"/>
          <w:spacing w:val="-1"/>
          <w:sz w:val="28"/>
          <w:szCs w:val="28"/>
        </w:rPr>
      </w:pPr>
      <w:r w:rsidRPr="00DA46F1">
        <w:rPr>
          <w:b/>
          <w:color w:val="000000"/>
          <w:spacing w:val="-1"/>
          <w:sz w:val="28"/>
          <w:szCs w:val="28"/>
        </w:rPr>
        <w:t xml:space="preserve">Возраст: </w:t>
      </w:r>
      <w:r w:rsidRPr="00DA46F1">
        <w:rPr>
          <w:color w:val="000000"/>
          <w:spacing w:val="-1"/>
          <w:sz w:val="28"/>
          <w:szCs w:val="28"/>
        </w:rPr>
        <w:t>8-10 класс</w:t>
      </w:r>
    </w:p>
    <w:p w:rsidR="00DA46F1" w:rsidRPr="00DA46F1" w:rsidRDefault="00DA46F1" w:rsidP="00DA46F1">
      <w:pPr>
        <w:pStyle w:val="aa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DA46F1">
        <w:rPr>
          <w:b/>
          <w:color w:val="000000"/>
          <w:spacing w:val="-1"/>
          <w:sz w:val="28"/>
          <w:szCs w:val="28"/>
        </w:rPr>
        <w:t>Место проведения:</w:t>
      </w:r>
      <w:r w:rsidRPr="00DA46F1">
        <w:rPr>
          <w:color w:val="000000"/>
          <w:spacing w:val="-1"/>
          <w:sz w:val="28"/>
          <w:szCs w:val="28"/>
        </w:rPr>
        <w:t xml:space="preserve"> школьный краеведческий музей</w:t>
      </w:r>
    </w:p>
    <w:p w:rsidR="00DA46F1" w:rsidRPr="00DA46F1" w:rsidRDefault="00DA46F1" w:rsidP="00DA46F1">
      <w:pPr>
        <w:shd w:val="clear" w:color="auto" w:fill="FFFFFF" w:themeFill="background1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6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Оформление и оборудование:</w:t>
      </w:r>
    </w:p>
    <w:p w:rsidR="00DA46F1" w:rsidRPr="00DA46F1" w:rsidRDefault="00DA46F1" w:rsidP="00DA46F1">
      <w:pPr>
        <w:autoSpaceDE w:val="0"/>
        <w:autoSpaceDN w:val="0"/>
        <w:adjustRightInd w:val="0"/>
        <w:spacing w:line="240" w:lineRule="auto"/>
        <w:ind w:firstLine="360"/>
        <w:jc w:val="left"/>
        <w:rPr>
          <w:rFonts w:ascii="Times New Roman" w:hAnsi="Times New Roman" w:cs="Times New Roman"/>
          <w:sz w:val="28"/>
          <w:szCs w:val="28"/>
        </w:rPr>
      </w:pPr>
      <w:r w:rsidRPr="00DA4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Выставка книг военной тематики, рисунки детей, фрагменты из видеодиска «Поля сражений. Документальные фильмы» об обороне Сталинграда, ноутбук, </w:t>
      </w:r>
      <w:proofErr w:type="spellStart"/>
      <w:r w:rsidRPr="00DA46F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мультимедийный</w:t>
      </w:r>
      <w:proofErr w:type="spellEnd"/>
      <w:r w:rsidRPr="00DA4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проектор, </w:t>
      </w:r>
      <w:r w:rsidRPr="00DA46F1">
        <w:rPr>
          <w:rFonts w:ascii="Times New Roman" w:hAnsi="Times New Roman" w:cs="Times New Roman"/>
          <w:sz w:val="28"/>
          <w:szCs w:val="28"/>
        </w:rPr>
        <w:t xml:space="preserve">репродукции картин, посвященных войне, памятников войны; выставка книг о Сталинградской битве. </w:t>
      </w:r>
    </w:p>
    <w:p w:rsidR="00DA46F1" w:rsidRPr="00DA46F1" w:rsidRDefault="00DA46F1" w:rsidP="00DA46F1">
      <w:pPr>
        <w:tabs>
          <w:tab w:val="left" w:pos="360"/>
        </w:tabs>
        <w:autoSpaceDE w:val="0"/>
        <w:autoSpaceDN w:val="0"/>
        <w:adjustRightInd w:val="0"/>
        <w:spacing w:line="240" w:lineRule="auto"/>
        <w:ind w:firstLine="360"/>
        <w:jc w:val="left"/>
        <w:rPr>
          <w:rFonts w:ascii="Times New Roman" w:hAnsi="Times New Roman" w:cs="Times New Roman"/>
          <w:sz w:val="28"/>
          <w:szCs w:val="28"/>
        </w:rPr>
      </w:pPr>
    </w:p>
    <w:p w:rsidR="00DA46F1" w:rsidRPr="00DA46F1" w:rsidRDefault="00DA46F1" w:rsidP="00DA46F1">
      <w:pPr>
        <w:tabs>
          <w:tab w:val="left" w:pos="360"/>
        </w:tabs>
        <w:autoSpaceDE w:val="0"/>
        <w:autoSpaceDN w:val="0"/>
        <w:adjustRightInd w:val="0"/>
        <w:spacing w:line="240" w:lineRule="auto"/>
        <w:ind w:firstLine="360"/>
        <w:jc w:val="left"/>
        <w:rPr>
          <w:rFonts w:ascii="Times New Roman" w:hAnsi="Times New Roman" w:cs="Times New Roman"/>
          <w:sz w:val="28"/>
          <w:szCs w:val="28"/>
        </w:rPr>
      </w:pPr>
      <w:r w:rsidRPr="00DA46F1">
        <w:rPr>
          <w:rFonts w:ascii="Times New Roman" w:hAnsi="Times New Roman" w:cs="Times New Roman"/>
          <w:sz w:val="28"/>
          <w:szCs w:val="28"/>
        </w:rPr>
        <w:t xml:space="preserve">На плакате написано название урока мужества и </w:t>
      </w:r>
      <w:r w:rsidRPr="00DA46F1">
        <w:rPr>
          <w:rFonts w:ascii="Times New Roman" w:hAnsi="Times New Roman" w:cs="Times New Roman"/>
          <w:bCs/>
          <w:sz w:val="28"/>
          <w:szCs w:val="28"/>
        </w:rPr>
        <w:t>эпиграф</w:t>
      </w:r>
      <w:r w:rsidRPr="00DA46F1">
        <w:rPr>
          <w:rFonts w:ascii="Times New Roman" w:hAnsi="Times New Roman" w:cs="Times New Roman"/>
          <w:sz w:val="28"/>
          <w:szCs w:val="28"/>
        </w:rPr>
        <w:t>:</w:t>
      </w:r>
    </w:p>
    <w:p w:rsidR="00DA46F1" w:rsidRPr="00DA46F1" w:rsidRDefault="00DA46F1" w:rsidP="00DA46F1">
      <w:pPr>
        <w:tabs>
          <w:tab w:val="left" w:pos="360"/>
        </w:tabs>
        <w:autoSpaceDE w:val="0"/>
        <w:autoSpaceDN w:val="0"/>
        <w:adjustRightInd w:val="0"/>
        <w:spacing w:line="240" w:lineRule="auto"/>
        <w:ind w:firstLine="36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DA46F1">
        <w:rPr>
          <w:rFonts w:ascii="Times New Roman" w:hAnsi="Times New Roman" w:cs="Times New Roman"/>
          <w:b/>
          <w:sz w:val="28"/>
          <w:szCs w:val="28"/>
        </w:rPr>
        <w:t>«Железный ветер бил им в лицо, а они все шли вперед, и снова чувство суеверного страха охватывало противника. Люди ли шли в атаку, смертны ли они?..»</w:t>
      </w:r>
    </w:p>
    <w:p w:rsidR="00DA46F1" w:rsidRPr="00DA46F1" w:rsidRDefault="00DA46F1" w:rsidP="00DA46F1">
      <w:pPr>
        <w:tabs>
          <w:tab w:val="left" w:pos="360"/>
        </w:tabs>
        <w:autoSpaceDE w:val="0"/>
        <w:autoSpaceDN w:val="0"/>
        <w:adjustRightInd w:val="0"/>
        <w:spacing w:line="240" w:lineRule="auto"/>
        <w:ind w:firstLine="360"/>
        <w:jc w:val="left"/>
        <w:rPr>
          <w:rFonts w:ascii="Times New Roman" w:hAnsi="Times New Roman" w:cs="Times New Roman"/>
          <w:i/>
          <w:iCs/>
          <w:sz w:val="28"/>
          <w:szCs w:val="28"/>
        </w:rPr>
      </w:pPr>
      <w:r w:rsidRPr="00DA46F1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DA46F1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DA46F1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DA46F1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DA46F1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DA46F1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DA46F1">
        <w:rPr>
          <w:rFonts w:ascii="Times New Roman" w:hAnsi="Times New Roman" w:cs="Times New Roman"/>
          <w:i/>
          <w:iCs/>
          <w:sz w:val="28"/>
          <w:szCs w:val="28"/>
        </w:rPr>
        <w:tab/>
        <w:t xml:space="preserve">В. </w:t>
      </w:r>
      <w:proofErr w:type="spellStart"/>
      <w:r w:rsidRPr="00DA46F1">
        <w:rPr>
          <w:rFonts w:ascii="Times New Roman" w:hAnsi="Times New Roman" w:cs="Times New Roman"/>
          <w:i/>
          <w:iCs/>
          <w:sz w:val="28"/>
          <w:szCs w:val="28"/>
        </w:rPr>
        <w:t>Гроссман</w:t>
      </w:r>
      <w:proofErr w:type="spellEnd"/>
    </w:p>
    <w:p w:rsidR="00DA46F1" w:rsidRPr="00DA46F1" w:rsidRDefault="00DA46F1" w:rsidP="00DA46F1">
      <w:pPr>
        <w:shd w:val="clear" w:color="auto" w:fill="FFFFFF" w:themeFill="background1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DA46F1" w:rsidRPr="00DA46F1" w:rsidRDefault="00DA46F1" w:rsidP="00DA46F1">
      <w:pPr>
        <w:shd w:val="clear" w:color="auto" w:fill="FFFFFF" w:themeFill="background1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DA46F1" w:rsidRPr="00DA46F1" w:rsidRDefault="00DA46F1" w:rsidP="00793AD9">
      <w:pPr>
        <w:shd w:val="clear" w:color="auto" w:fill="FFFFFF" w:themeFill="background1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46F1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DA46F1" w:rsidRPr="00DA46F1" w:rsidRDefault="00DA46F1" w:rsidP="00DA46F1">
      <w:pPr>
        <w:shd w:val="clear" w:color="auto" w:fill="FFFFFF" w:themeFill="background1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DA46F1" w:rsidRPr="00DA46F1" w:rsidRDefault="00DA46F1" w:rsidP="00DA46F1">
      <w:pPr>
        <w:shd w:val="clear" w:color="auto" w:fill="FFFFFF" w:themeFill="background1"/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DA46F1">
        <w:rPr>
          <w:rFonts w:ascii="Times New Roman" w:hAnsi="Times New Roman" w:cs="Times New Roman"/>
          <w:b/>
          <w:sz w:val="28"/>
          <w:szCs w:val="28"/>
        </w:rPr>
        <w:t xml:space="preserve">Звучит гимн России </w:t>
      </w:r>
    </w:p>
    <w:p w:rsidR="00DA46F1" w:rsidRPr="00DA46F1" w:rsidRDefault="00DA46F1" w:rsidP="00DA46F1">
      <w:pPr>
        <w:shd w:val="clear" w:color="auto" w:fill="FFFFFF" w:themeFill="background1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DA46F1" w:rsidRPr="00DA46F1" w:rsidRDefault="00DA46F1" w:rsidP="00DA46F1">
      <w:pPr>
        <w:shd w:val="clear" w:color="auto" w:fill="FFFFFF" w:themeFill="background1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DA46F1">
        <w:rPr>
          <w:rFonts w:ascii="Times New Roman" w:hAnsi="Times New Roman" w:cs="Times New Roman"/>
          <w:sz w:val="28"/>
          <w:szCs w:val="28"/>
        </w:rPr>
        <w:t>(В музей входит участник Сталинградской битвы Меньшиков А.А по  «коридору Славы»)</w:t>
      </w:r>
      <w:r w:rsidRPr="00DA46F1">
        <w:rPr>
          <w:rFonts w:ascii="Times New Roman" w:hAnsi="Times New Roman" w:cs="Times New Roman"/>
          <w:sz w:val="28"/>
          <w:szCs w:val="28"/>
        </w:rPr>
        <w:br/>
      </w:r>
    </w:p>
    <w:p w:rsidR="00DA46F1" w:rsidRPr="00DA46F1" w:rsidRDefault="00DA46F1" w:rsidP="00DA46F1">
      <w:pPr>
        <w:tabs>
          <w:tab w:val="left" w:pos="360"/>
        </w:tabs>
        <w:autoSpaceDE w:val="0"/>
        <w:autoSpaceDN w:val="0"/>
        <w:adjustRightInd w:val="0"/>
        <w:spacing w:line="240" w:lineRule="auto"/>
        <w:ind w:firstLine="360"/>
        <w:jc w:val="left"/>
        <w:rPr>
          <w:rFonts w:ascii="Times New Roman" w:hAnsi="Times New Roman" w:cs="Times New Roman"/>
          <w:sz w:val="28"/>
          <w:szCs w:val="28"/>
        </w:rPr>
      </w:pPr>
      <w:r w:rsidRPr="00DA46F1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DA46F1">
        <w:rPr>
          <w:rFonts w:ascii="Times New Roman" w:hAnsi="Times New Roman" w:cs="Times New Roman"/>
          <w:sz w:val="28"/>
          <w:szCs w:val="28"/>
        </w:rPr>
        <w:t xml:space="preserve"> Сталинградское сражение</w:t>
      </w:r>
      <w:proofErr w:type="gramStart"/>
      <w:r w:rsidRPr="00DA46F1">
        <w:rPr>
          <w:rFonts w:ascii="Times New Roman" w:hAnsi="Times New Roman" w:cs="Times New Roman"/>
          <w:sz w:val="28"/>
          <w:szCs w:val="28"/>
        </w:rPr>
        <w:t>…О</w:t>
      </w:r>
      <w:proofErr w:type="gramEnd"/>
      <w:r w:rsidRPr="00DA46F1">
        <w:rPr>
          <w:rFonts w:ascii="Times New Roman" w:hAnsi="Times New Roman" w:cs="Times New Roman"/>
          <w:sz w:val="28"/>
          <w:szCs w:val="28"/>
        </w:rPr>
        <w:t xml:space="preserve"> нём знают и помнят во всех уголках земного шара. </w:t>
      </w:r>
    </w:p>
    <w:p w:rsidR="00DA46F1" w:rsidRPr="00DA46F1" w:rsidRDefault="00DA46F1" w:rsidP="00DA46F1">
      <w:pPr>
        <w:tabs>
          <w:tab w:val="left" w:pos="360"/>
        </w:tabs>
        <w:autoSpaceDE w:val="0"/>
        <w:autoSpaceDN w:val="0"/>
        <w:adjustRightInd w:val="0"/>
        <w:spacing w:line="240" w:lineRule="auto"/>
        <w:ind w:firstLine="360"/>
        <w:jc w:val="left"/>
        <w:rPr>
          <w:rFonts w:ascii="Times New Roman" w:hAnsi="Times New Roman" w:cs="Times New Roman"/>
          <w:sz w:val="28"/>
          <w:szCs w:val="28"/>
        </w:rPr>
      </w:pPr>
      <w:r w:rsidRPr="00DA46F1">
        <w:rPr>
          <w:rFonts w:ascii="Times New Roman" w:hAnsi="Times New Roman" w:cs="Times New Roman"/>
          <w:b/>
          <w:bCs/>
          <w:sz w:val="28"/>
          <w:szCs w:val="28"/>
        </w:rPr>
        <w:t>Ученица:</w:t>
      </w:r>
      <w:r w:rsidRPr="00DA46F1">
        <w:rPr>
          <w:rFonts w:ascii="Times New Roman" w:hAnsi="Times New Roman" w:cs="Times New Roman"/>
          <w:sz w:val="28"/>
          <w:szCs w:val="28"/>
        </w:rPr>
        <w:t xml:space="preserve"> В полдень </w:t>
      </w:r>
      <w:proofErr w:type="spellStart"/>
      <w:r w:rsidRPr="00DA46F1">
        <w:rPr>
          <w:rFonts w:ascii="Times New Roman" w:hAnsi="Times New Roman" w:cs="Times New Roman"/>
          <w:sz w:val="28"/>
          <w:szCs w:val="28"/>
        </w:rPr>
        <w:t>сталинградцы</w:t>
      </w:r>
      <w:proofErr w:type="spellEnd"/>
      <w:r w:rsidRPr="00DA46F1">
        <w:rPr>
          <w:rFonts w:ascii="Times New Roman" w:hAnsi="Times New Roman" w:cs="Times New Roman"/>
          <w:sz w:val="28"/>
          <w:szCs w:val="28"/>
        </w:rPr>
        <w:t xml:space="preserve"> узнали страшную весть: Война! Смолкли песни. Посуровели лица. Состоялись массовые митинги. Их лозунг был один: «Все для фронта, все для победы».</w:t>
      </w:r>
    </w:p>
    <w:p w:rsidR="00DA46F1" w:rsidRPr="00DA46F1" w:rsidRDefault="00DA46F1" w:rsidP="00DA46F1">
      <w:pPr>
        <w:tabs>
          <w:tab w:val="left" w:pos="360"/>
        </w:tabs>
        <w:autoSpaceDE w:val="0"/>
        <w:autoSpaceDN w:val="0"/>
        <w:adjustRightInd w:val="0"/>
        <w:spacing w:line="240" w:lineRule="auto"/>
        <w:ind w:firstLine="360"/>
        <w:jc w:val="left"/>
        <w:rPr>
          <w:rFonts w:ascii="Times New Roman" w:hAnsi="Times New Roman" w:cs="Times New Roman"/>
          <w:sz w:val="28"/>
          <w:szCs w:val="28"/>
        </w:rPr>
      </w:pPr>
    </w:p>
    <w:p w:rsidR="00DA46F1" w:rsidRPr="00DA46F1" w:rsidRDefault="00DA46F1" w:rsidP="00DA46F1">
      <w:pPr>
        <w:autoSpaceDE w:val="0"/>
        <w:autoSpaceDN w:val="0"/>
        <w:adjustRightInd w:val="0"/>
        <w:spacing w:line="240" w:lineRule="auto"/>
        <w:ind w:firstLine="360"/>
        <w:jc w:val="left"/>
        <w:rPr>
          <w:rFonts w:ascii="Times New Roman" w:hAnsi="Times New Roman" w:cs="Times New Roman"/>
          <w:iCs/>
          <w:sz w:val="28"/>
          <w:szCs w:val="28"/>
        </w:rPr>
      </w:pPr>
      <w:r w:rsidRPr="00DA46F1">
        <w:rPr>
          <w:rFonts w:ascii="Times New Roman" w:hAnsi="Times New Roman" w:cs="Times New Roman"/>
          <w:iCs/>
          <w:sz w:val="28"/>
          <w:szCs w:val="28"/>
        </w:rPr>
        <w:t>Звучит песня А. Александрова и В. Лебедева-Кумача «Священная война».</w:t>
      </w:r>
    </w:p>
    <w:p w:rsidR="00DA46F1" w:rsidRPr="00DA46F1" w:rsidRDefault="00DA46F1" w:rsidP="00DA46F1">
      <w:pPr>
        <w:tabs>
          <w:tab w:val="left" w:pos="360"/>
        </w:tabs>
        <w:autoSpaceDE w:val="0"/>
        <w:autoSpaceDN w:val="0"/>
        <w:adjustRightInd w:val="0"/>
        <w:spacing w:line="240" w:lineRule="auto"/>
        <w:ind w:firstLine="36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DA46F1" w:rsidRPr="00DA46F1" w:rsidRDefault="00DA46F1" w:rsidP="00DA46F1">
      <w:pPr>
        <w:tabs>
          <w:tab w:val="left" w:pos="360"/>
        </w:tabs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DA46F1">
        <w:rPr>
          <w:rFonts w:ascii="Times New Roman" w:hAnsi="Times New Roman" w:cs="Times New Roman"/>
          <w:b/>
          <w:bCs/>
          <w:sz w:val="28"/>
          <w:szCs w:val="28"/>
        </w:rPr>
        <w:t>Ученица:</w:t>
      </w:r>
      <w:r w:rsidRPr="00DA46F1">
        <w:rPr>
          <w:rFonts w:ascii="Times New Roman" w:hAnsi="Times New Roman" w:cs="Times New Roman"/>
          <w:sz w:val="28"/>
          <w:szCs w:val="28"/>
        </w:rPr>
        <w:t xml:space="preserve"> Уходили мальчики – на плечах шинели, </w:t>
      </w:r>
    </w:p>
    <w:p w:rsidR="00DA46F1" w:rsidRPr="00DA46F1" w:rsidRDefault="00DA46F1" w:rsidP="00DA46F1">
      <w:pPr>
        <w:tabs>
          <w:tab w:val="left" w:pos="360"/>
        </w:tabs>
        <w:autoSpaceDE w:val="0"/>
        <w:autoSpaceDN w:val="0"/>
        <w:adjustRightInd w:val="0"/>
        <w:spacing w:line="240" w:lineRule="auto"/>
        <w:ind w:left="1065" w:firstLine="360"/>
        <w:jc w:val="left"/>
        <w:rPr>
          <w:rFonts w:ascii="Times New Roman" w:hAnsi="Times New Roman" w:cs="Times New Roman"/>
          <w:sz w:val="28"/>
          <w:szCs w:val="28"/>
        </w:rPr>
      </w:pPr>
      <w:r w:rsidRPr="00DA46F1">
        <w:rPr>
          <w:rFonts w:ascii="Times New Roman" w:hAnsi="Times New Roman" w:cs="Times New Roman"/>
          <w:sz w:val="28"/>
          <w:szCs w:val="28"/>
        </w:rPr>
        <w:t>Уходили мальчики – храбро песни пели.</w:t>
      </w:r>
    </w:p>
    <w:p w:rsidR="00DA46F1" w:rsidRPr="00DA46F1" w:rsidRDefault="00DA46F1" w:rsidP="00DA46F1">
      <w:pPr>
        <w:tabs>
          <w:tab w:val="left" w:pos="360"/>
        </w:tabs>
        <w:autoSpaceDE w:val="0"/>
        <w:autoSpaceDN w:val="0"/>
        <w:adjustRightInd w:val="0"/>
        <w:spacing w:line="240" w:lineRule="auto"/>
        <w:ind w:left="1065" w:firstLine="360"/>
        <w:jc w:val="left"/>
        <w:rPr>
          <w:rFonts w:ascii="Times New Roman" w:hAnsi="Times New Roman" w:cs="Times New Roman"/>
          <w:sz w:val="28"/>
          <w:szCs w:val="28"/>
        </w:rPr>
      </w:pPr>
      <w:r w:rsidRPr="00DA46F1">
        <w:rPr>
          <w:rFonts w:ascii="Times New Roman" w:hAnsi="Times New Roman" w:cs="Times New Roman"/>
          <w:sz w:val="28"/>
          <w:szCs w:val="28"/>
        </w:rPr>
        <w:t>Отступали мальчики – пыльными степями,</w:t>
      </w:r>
    </w:p>
    <w:p w:rsidR="00DA46F1" w:rsidRPr="00DA46F1" w:rsidRDefault="00DA46F1" w:rsidP="00DA46F1">
      <w:pPr>
        <w:tabs>
          <w:tab w:val="left" w:pos="360"/>
        </w:tabs>
        <w:autoSpaceDE w:val="0"/>
        <w:autoSpaceDN w:val="0"/>
        <w:adjustRightInd w:val="0"/>
        <w:spacing w:line="240" w:lineRule="auto"/>
        <w:ind w:left="1065" w:firstLine="360"/>
        <w:jc w:val="left"/>
        <w:rPr>
          <w:rFonts w:ascii="Times New Roman" w:hAnsi="Times New Roman" w:cs="Times New Roman"/>
          <w:sz w:val="28"/>
          <w:szCs w:val="28"/>
        </w:rPr>
      </w:pPr>
      <w:r w:rsidRPr="00DA46F1">
        <w:rPr>
          <w:rFonts w:ascii="Times New Roman" w:hAnsi="Times New Roman" w:cs="Times New Roman"/>
          <w:sz w:val="28"/>
          <w:szCs w:val="28"/>
        </w:rPr>
        <w:t>Умирали мальчики, где – не знали сами.</w:t>
      </w:r>
    </w:p>
    <w:p w:rsidR="00DA46F1" w:rsidRPr="00DA46F1" w:rsidRDefault="00DA46F1" w:rsidP="00DA46F1">
      <w:pPr>
        <w:tabs>
          <w:tab w:val="left" w:pos="360"/>
        </w:tabs>
        <w:autoSpaceDE w:val="0"/>
        <w:autoSpaceDN w:val="0"/>
        <w:adjustRightInd w:val="0"/>
        <w:spacing w:line="240" w:lineRule="auto"/>
        <w:ind w:left="1065" w:firstLine="360"/>
        <w:jc w:val="left"/>
        <w:rPr>
          <w:rFonts w:ascii="Times New Roman" w:hAnsi="Times New Roman" w:cs="Times New Roman"/>
          <w:sz w:val="28"/>
          <w:szCs w:val="28"/>
        </w:rPr>
      </w:pPr>
      <w:r w:rsidRPr="00DA46F1">
        <w:rPr>
          <w:rFonts w:ascii="Times New Roman" w:hAnsi="Times New Roman" w:cs="Times New Roman"/>
          <w:sz w:val="28"/>
          <w:szCs w:val="28"/>
        </w:rPr>
        <w:t xml:space="preserve">Попадали мальчики в страшные бараки, </w:t>
      </w:r>
    </w:p>
    <w:p w:rsidR="00DA46F1" w:rsidRPr="00DA46F1" w:rsidRDefault="00DA46F1" w:rsidP="00DA46F1">
      <w:pPr>
        <w:tabs>
          <w:tab w:val="left" w:pos="360"/>
        </w:tabs>
        <w:autoSpaceDE w:val="0"/>
        <w:autoSpaceDN w:val="0"/>
        <w:adjustRightInd w:val="0"/>
        <w:spacing w:line="240" w:lineRule="auto"/>
        <w:ind w:left="1065" w:firstLine="360"/>
        <w:jc w:val="left"/>
        <w:rPr>
          <w:rFonts w:ascii="Times New Roman" w:hAnsi="Times New Roman" w:cs="Times New Roman"/>
          <w:sz w:val="28"/>
          <w:szCs w:val="28"/>
        </w:rPr>
      </w:pPr>
      <w:r w:rsidRPr="00DA46F1">
        <w:rPr>
          <w:rFonts w:ascii="Times New Roman" w:hAnsi="Times New Roman" w:cs="Times New Roman"/>
          <w:sz w:val="28"/>
          <w:szCs w:val="28"/>
        </w:rPr>
        <w:t>Догоняли мальчиков лютые собаки.</w:t>
      </w:r>
    </w:p>
    <w:p w:rsidR="00DA46F1" w:rsidRPr="00DA46F1" w:rsidRDefault="00DA46F1" w:rsidP="00DA46F1">
      <w:pPr>
        <w:tabs>
          <w:tab w:val="left" w:pos="360"/>
        </w:tabs>
        <w:autoSpaceDE w:val="0"/>
        <w:autoSpaceDN w:val="0"/>
        <w:adjustRightInd w:val="0"/>
        <w:spacing w:line="240" w:lineRule="auto"/>
        <w:ind w:left="1065" w:firstLine="360"/>
        <w:jc w:val="left"/>
        <w:rPr>
          <w:rFonts w:ascii="Times New Roman" w:hAnsi="Times New Roman" w:cs="Times New Roman"/>
          <w:sz w:val="28"/>
          <w:szCs w:val="28"/>
        </w:rPr>
      </w:pPr>
      <w:r w:rsidRPr="00DA46F1">
        <w:rPr>
          <w:rFonts w:ascii="Times New Roman" w:hAnsi="Times New Roman" w:cs="Times New Roman"/>
          <w:sz w:val="28"/>
          <w:szCs w:val="28"/>
        </w:rPr>
        <w:t xml:space="preserve">Убивали мальчиков за побег на месте, </w:t>
      </w:r>
    </w:p>
    <w:p w:rsidR="00DA46F1" w:rsidRPr="00DA46F1" w:rsidRDefault="00DA46F1" w:rsidP="00DA46F1">
      <w:pPr>
        <w:tabs>
          <w:tab w:val="left" w:pos="360"/>
        </w:tabs>
        <w:autoSpaceDE w:val="0"/>
        <w:autoSpaceDN w:val="0"/>
        <w:adjustRightInd w:val="0"/>
        <w:spacing w:line="240" w:lineRule="auto"/>
        <w:ind w:left="1065" w:firstLine="360"/>
        <w:jc w:val="left"/>
        <w:rPr>
          <w:rFonts w:ascii="Times New Roman" w:hAnsi="Times New Roman" w:cs="Times New Roman"/>
          <w:sz w:val="28"/>
          <w:szCs w:val="28"/>
        </w:rPr>
      </w:pPr>
      <w:r w:rsidRPr="00DA46F1">
        <w:rPr>
          <w:rFonts w:ascii="Times New Roman" w:hAnsi="Times New Roman" w:cs="Times New Roman"/>
          <w:sz w:val="28"/>
          <w:szCs w:val="28"/>
        </w:rPr>
        <w:t>Не продали мальчики совести и чести.</w:t>
      </w:r>
    </w:p>
    <w:p w:rsidR="00DA46F1" w:rsidRPr="00DA46F1" w:rsidRDefault="00DA46F1" w:rsidP="00DA46F1">
      <w:pPr>
        <w:tabs>
          <w:tab w:val="left" w:pos="360"/>
        </w:tabs>
        <w:autoSpaceDE w:val="0"/>
        <w:autoSpaceDN w:val="0"/>
        <w:adjustRightInd w:val="0"/>
        <w:spacing w:line="240" w:lineRule="auto"/>
        <w:ind w:left="1065" w:firstLine="360"/>
        <w:jc w:val="left"/>
        <w:rPr>
          <w:rFonts w:ascii="Times New Roman" w:hAnsi="Times New Roman" w:cs="Times New Roman"/>
          <w:sz w:val="28"/>
          <w:szCs w:val="28"/>
        </w:rPr>
      </w:pPr>
      <w:r w:rsidRPr="00DA46F1">
        <w:rPr>
          <w:rFonts w:ascii="Times New Roman" w:hAnsi="Times New Roman" w:cs="Times New Roman"/>
          <w:sz w:val="28"/>
          <w:szCs w:val="28"/>
        </w:rPr>
        <w:t xml:space="preserve">Не хотели мальчики поддаваться страху, </w:t>
      </w:r>
    </w:p>
    <w:p w:rsidR="00DA46F1" w:rsidRPr="00DA46F1" w:rsidRDefault="00DA46F1" w:rsidP="00DA46F1">
      <w:pPr>
        <w:tabs>
          <w:tab w:val="left" w:pos="360"/>
        </w:tabs>
        <w:autoSpaceDE w:val="0"/>
        <w:autoSpaceDN w:val="0"/>
        <w:adjustRightInd w:val="0"/>
        <w:spacing w:line="240" w:lineRule="auto"/>
        <w:ind w:left="1065" w:firstLine="360"/>
        <w:jc w:val="left"/>
        <w:rPr>
          <w:rFonts w:ascii="Times New Roman" w:hAnsi="Times New Roman" w:cs="Times New Roman"/>
          <w:sz w:val="28"/>
          <w:szCs w:val="28"/>
        </w:rPr>
      </w:pPr>
      <w:r w:rsidRPr="00DA46F1">
        <w:rPr>
          <w:rFonts w:ascii="Times New Roman" w:hAnsi="Times New Roman" w:cs="Times New Roman"/>
          <w:sz w:val="28"/>
          <w:szCs w:val="28"/>
        </w:rPr>
        <w:t>Поднимались мальчики по свистку в атаку…</w:t>
      </w:r>
    </w:p>
    <w:p w:rsidR="00DA46F1" w:rsidRPr="00DA46F1" w:rsidRDefault="00DA46F1" w:rsidP="00DA46F1">
      <w:pPr>
        <w:tabs>
          <w:tab w:val="left" w:pos="360"/>
        </w:tabs>
        <w:autoSpaceDE w:val="0"/>
        <w:autoSpaceDN w:val="0"/>
        <w:adjustRightInd w:val="0"/>
        <w:spacing w:line="240" w:lineRule="auto"/>
        <w:ind w:left="1065" w:firstLine="360"/>
        <w:jc w:val="left"/>
        <w:rPr>
          <w:rFonts w:ascii="Times New Roman" w:hAnsi="Times New Roman" w:cs="Times New Roman"/>
          <w:sz w:val="28"/>
          <w:szCs w:val="28"/>
        </w:rPr>
      </w:pPr>
    </w:p>
    <w:p w:rsidR="00DA46F1" w:rsidRPr="00DA46F1" w:rsidRDefault="00DA46F1" w:rsidP="00DA46F1">
      <w:pPr>
        <w:spacing w:line="240" w:lineRule="auto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46F1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DA46F1">
        <w:rPr>
          <w:rFonts w:ascii="Times New Roman" w:hAnsi="Times New Roman" w:cs="Times New Roman"/>
          <w:sz w:val="28"/>
          <w:szCs w:val="28"/>
        </w:rPr>
        <w:t xml:space="preserve"> В честь этого события во многих городах мира воздвигнуты обелиски и монументы. Сегодня мы будем говорить о </w:t>
      </w:r>
      <w:r w:rsidRPr="00DA46F1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патриотизме, мужестве и героизме нашего </w:t>
      </w:r>
      <w:r w:rsidRPr="00DA46F1">
        <w:rPr>
          <w:rFonts w:ascii="Times New Roman" w:hAnsi="Times New Roman" w:cs="Times New Roman"/>
          <w:color w:val="000000"/>
          <w:sz w:val="28"/>
          <w:szCs w:val="28"/>
        </w:rPr>
        <w:t xml:space="preserve">народа.   </w:t>
      </w:r>
      <w:r w:rsidRPr="00DA46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Сегодня у нас в гостях наш односельчанин Меньшиков Алексей Андреевич, участник Сталинградской битвы. Алексей Андреевич родился 27 ноября 1923 года в Свердловской области. Проходил службу в действующей армии с марта 1942 по август 1944 года в составе 695 стрелкового полка 221 стрелковой дивизии. В мирное время работал в СПТУ мастером производственного обучения.</w:t>
      </w:r>
    </w:p>
    <w:p w:rsidR="00DA46F1" w:rsidRPr="00DA46F1" w:rsidRDefault="00DA46F1" w:rsidP="00DA46F1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A46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Награждение почётного гостя.</w:t>
      </w:r>
    </w:p>
    <w:p w:rsidR="00DA46F1" w:rsidRPr="00DA46F1" w:rsidRDefault="00DA46F1" w:rsidP="00DA46F1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DA46F1" w:rsidRPr="00DA46F1" w:rsidRDefault="00DA46F1" w:rsidP="00DA46F1">
      <w:pPr>
        <w:shd w:val="clear" w:color="auto" w:fill="FFFFFF" w:themeFill="background1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6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Ученица: </w:t>
      </w:r>
      <w:r w:rsidRPr="00DA4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Смерть подступила к нему в упор. </w:t>
      </w:r>
    </w:p>
    <w:p w:rsidR="00DA46F1" w:rsidRPr="00DA46F1" w:rsidRDefault="00DA46F1" w:rsidP="00DA46F1">
      <w:pPr>
        <w:shd w:val="clear" w:color="auto" w:fill="FFFFFF" w:themeFill="background1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Сталью хлестала тьма. </w:t>
      </w:r>
    </w:p>
    <w:p w:rsidR="00DA46F1" w:rsidRPr="00DA46F1" w:rsidRDefault="00DA46F1" w:rsidP="00DA46F1">
      <w:pPr>
        <w:shd w:val="clear" w:color="auto" w:fill="FFFFFF" w:themeFill="background1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Артиллерист, пехотинец, сапер – </w:t>
      </w:r>
    </w:p>
    <w:p w:rsidR="00DA46F1" w:rsidRPr="00DA46F1" w:rsidRDefault="00DA46F1" w:rsidP="00DA46F1">
      <w:pPr>
        <w:shd w:val="clear" w:color="auto" w:fill="FFFFFF" w:themeFill="background1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не сошел с ума. </w:t>
      </w:r>
    </w:p>
    <w:p w:rsidR="00DA46F1" w:rsidRPr="00DA46F1" w:rsidRDefault="00DA46F1" w:rsidP="00DA46F1">
      <w:pPr>
        <w:shd w:val="clear" w:color="auto" w:fill="FFFFFF" w:themeFill="background1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ему пламя геенны, ад? </w:t>
      </w:r>
    </w:p>
    <w:p w:rsidR="00DA46F1" w:rsidRPr="00DA46F1" w:rsidRDefault="00DA46F1" w:rsidP="00DA46F1">
      <w:pPr>
        <w:shd w:val="clear" w:color="auto" w:fill="FFFFFF" w:themeFill="background1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защищал Сталинград. </w:t>
      </w:r>
    </w:p>
    <w:p w:rsidR="00DA46F1" w:rsidRPr="00DA46F1" w:rsidRDefault="00DA46F1" w:rsidP="00DA46F1">
      <w:pPr>
        <w:shd w:val="clear" w:color="auto" w:fill="FFFFFF" w:themeFill="background1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Просто солдат, лейтенант, генерал </w:t>
      </w:r>
    </w:p>
    <w:p w:rsidR="00DA46F1" w:rsidRPr="00DA46F1" w:rsidRDefault="00DA46F1" w:rsidP="00DA46F1">
      <w:pPr>
        <w:shd w:val="clear" w:color="auto" w:fill="FFFFFF" w:themeFill="background1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 он в страде боевой. </w:t>
      </w:r>
    </w:p>
    <w:p w:rsidR="00DA46F1" w:rsidRPr="00DA46F1" w:rsidRDefault="00DA46F1" w:rsidP="00DA46F1">
      <w:pPr>
        <w:shd w:val="clear" w:color="auto" w:fill="FFFFFF" w:themeFill="background1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Там, где в огне умирал металл, </w:t>
      </w:r>
    </w:p>
    <w:p w:rsidR="00DA46F1" w:rsidRPr="00DA46F1" w:rsidRDefault="00DA46F1" w:rsidP="00DA46F1">
      <w:pPr>
        <w:shd w:val="clear" w:color="auto" w:fill="FFFFFF" w:themeFill="background1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проходил живой. </w:t>
      </w:r>
    </w:p>
    <w:p w:rsidR="00DA46F1" w:rsidRPr="00DA46F1" w:rsidRDefault="00DA46F1" w:rsidP="00DA46F1">
      <w:pPr>
        <w:shd w:val="clear" w:color="auto" w:fill="FFFFFF" w:themeFill="background1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 изнурительных дней подряд </w:t>
      </w:r>
    </w:p>
    <w:p w:rsidR="00DA46F1" w:rsidRPr="00DA46F1" w:rsidRDefault="00DA46F1" w:rsidP="00DA46F1">
      <w:pPr>
        <w:shd w:val="clear" w:color="auto" w:fill="FFFFFF" w:themeFill="background1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6F1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защищал Сталинград.</w:t>
      </w:r>
    </w:p>
    <w:p w:rsidR="00DA46F1" w:rsidRPr="00DA46F1" w:rsidRDefault="00DA46F1" w:rsidP="00DA46F1">
      <w:pPr>
        <w:spacing w:line="240" w:lineRule="auto"/>
        <w:ind w:left="-284"/>
        <w:jc w:val="lef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A46F1" w:rsidRPr="00DA46F1" w:rsidRDefault="00DA46F1" w:rsidP="00DA46F1">
      <w:pPr>
        <w:spacing w:line="240" w:lineRule="auto"/>
        <w:ind w:left="-284"/>
        <w:jc w:val="left"/>
        <w:rPr>
          <w:rFonts w:ascii="Times New Roman" w:hAnsi="Times New Roman" w:cs="Times New Roman"/>
          <w:sz w:val="28"/>
          <w:szCs w:val="28"/>
        </w:rPr>
      </w:pPr>
      <w:r w:rsidRPr="00DA46F1">
        <w:rPr>
          <w:rFonts w:ascii="Times New Roman" w:hAnsi="Times New Roman" w:cs="Times New Roman"/>
          <w:b/>
          <w:color w:val="000000"/>
          <w:sz w:val="28"/>
          <w:szCs w:val="28"/>
        </w:rPr>
        <w:t>Ведущий:</w:t>
      </w:r>
      <w:r w:rsidRPr="00DA4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A46F1">
        <w:rPr>
          <w:rFonts w:ascii="Times New Roman" w:hAnsi="Times New Roman" w:cs="Times New Roman"/>
          <w:sz w:val="28"/>
          <w:szCs w:val="28"/>
        </w:rPr>
        <w:t xml:space="preserve">Чувство беспредельной гордости вызывает у нас великий подвиг наших прадедов и дедов, наших отцов и братьев. Память наша о них будет вечна, а значит и память о войне. </w:t>
      </w:r>
    </w:p>
    <w:p w:rsidR="00DA46F1" w:rsidRPr="00DA46F1" w:rsidRDefault="00DA46F1" w:rsidP="00DA46F1">
      <w:pPr>
        <w:spacing w:line="240" w:lineRule="auto"/>
        <w:ind w:left="-284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DA46F1">
        <w:rPr>
          <w:rFonts w:ascii="Times New Roman" w:hAnsi="Times New Roman" w:cs="Times New Roman"/>
          <w:sz w:val="28"/>
          <w:szCs w:val="28"/>
        </w:rPr>
        <w:t xml:space="preserve">И пусть подвиг русского солдата для всех нас, людей разных поколений, станет мощной нравственной опорой на жизненном пути. </w:t>
      </w:r>
      <w:r w:rsidRPr="00DA46F1">
        <w:rPr>
          <w:rFonts w:ascii="Times New Roman" w:hAnsi="Times New Roman" w:cs="Times New Roman"/>
          <w:color w:val="000000"/>
          <w:sz w:val="28"/>
          <w:szCs w:val="28"/>
        </w:rPr>
        <w:t xml:space="preserve">Подвиг… </w:t>
      </w:r>
      <w:proofErr w:type="gramStart"/>
      <w:r w:rsidRPr="00DA46F1">
        <w:rPr>
          <w:rFonts w:ascii="Times New Roman" w:hAnsi="Times New Roman" w:cs="Times New Roman"/>
          <w:color w:val="000000"/>
          <w:sz w:val="28"/>
          <w:szCs w:val="28"/>
        </w:rPr>
        <w:t>Подвиг</w:t>
      </w:r>
      <w:proofErr w:type="gramEnd"/>
      <w:r w:rsidRPr="00DA46F1">
        <w:rPr>
          <w:rFonts w:ascii="Times New Roman" w:hAnsi="Times New Roman" w:cs="Times New Roman"/>
          <w:color w:val="000000"/>
          <w:sz w:val="28"/>
          <w:szCs w:val="28"/>
        </w:rPr>
        <w:t xml:space="preserve"> - это не просто </w:t>
      </w:r>
      <w:r w:rsidRPr="00DA46F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действие человека, сопряженное с опасностью, требующее напряжения </w:t>
      </w:r>
      <w:r w:rsidRPr="00DA46F1">
        <w:rPr>
          <w:rFonts w:ascii="Times New Roman" w:hAnsi="Times New Roman" w:cs="Times New Roman"/>
          <w:color w:val="000000"/>
          <w:spacing w:val="1"/>
          <w:sz w:val="28"/>
          <w:szCs w:val="28"/>
        </w:rPr>
        <w:lastRenderedPageBreak/>
        <w:t xml:space="preserve">сил. Подвиг - это </w:t>
      </w:r>
      <w:r w:rsidRPr="00DA46F1">
        <w:rPr>
          <w:rFonts w:ascii="Times New Roman" w:hAnsi="Times New Roman" w:cs="Times New Roman"/>
          <w:color w:val="000000"/>
          <w:sz w:val="28"/>
          <w:szCs w:val="28"/>
        </w:rPr>
        <w:t xml:space="preserve">самоотверженный поступок, совершенный во имя идеи, на пользу общества. </w:t>
      </w:r>
    </w:p>
    <w:p w:rsidR="00DA46F1" w:rsidRPr="00DA46F1" w:rsidRDefault="00DA46F1" w:rsidP="00DA46F1">
      <w:pPr>
        <w:spacing w:line="240" w:lineRule="auto"/>
        <w:ind w:left="-284"/>
        <w:jc w:val="left"/>
        <w:rPr>
          <w:rFonts w:ascii="Times New Roman" w:hAnsi="Times New Roman" w:cs="Times New Roman"/>
          <w:sz w:val="28"/>
          <w:szCs w:val="28"/>
        </w:rPr>
      </w:pPr>
    </w:p>
    <w:p w:rsidR="00DA46F1" w:rsidRPr="00DA46F1" w:rsidRDefault="00DA46F1" w:rsidP="00DA46F1">
      <w:pPr>
        <w:spacing w:line="240" w:lineRule="auto"/>
        <w:ind w:left="-284"/>
        <w:jc w:val="left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DA46F1">
        <w:rPr>
          <w:rFonts w:ascii="Times New Roman" w:hAnsi="Times New Roman" w:cs="Times New Roman"/>
          <w:b/>
          <w:sz w:val="28"/>
          <w:szCs w:val="28"/>
        </w:rPr>
        <w:t>Меньшиков А.</w:t>
      </w:r>
      <w:r w:rsidRPr="00DA46F1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А. делится своими воспоминаниями с ребятами.</w:t>
      </w:r>
    </w:p>
    <w:p w:rsidR="00DA46F1" w:rsidRPr="00DA46F1" w:rsidRDefault="00DA46F1" w:rsidP="00DA46F1">
      <w:pPr>
        <w:tabs>
          <w:tab w:val="left" w:pos="360"/>
        </w:tabs>
        <w:autoSpaceDE w:val="0"/>
        <w:autoSpaceDN w:val="0"/>
        <w:adjustRightInd w:val="0"/>
        <w:spacing w:line="240" w:lineRule="auto"/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6F1">
        <w:rPr>
          <w:rFonts w:ascii="Times New Roman" w:eastAsia="Times New Roman" w:hAnsi="Times New Roman" w:cs="Times New Roman"/>
          <w:sz w:val="28"/>
          <w:szCs w:val="28"/>
          <w:lang w:eastAsia="ru-RU"/>
        </w:rPr>
        <w:t>(на фоне презентации «Сталинградская битва»)</w:t>
      </w:r>
    </w:p>
    <w:p w:rsidR="00DA46F1" w:rsidRPr="00DA46F1" w:rsidRDefault="00DA46F1" w:rsidP="00DA46F1">
      <w:pPr>
        <w:tabs>
          <w:tab w:val="left" w:pos="360"/>
        </w:tabs>
        <w:autoSpaceDE w:val="0"/>
        <w:autoSpaceDN w:val="0"/>
        <w:adjustRightInd w:val="0"/>
        <w:spacing w:line="240" w:lineRule="auto"/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Звучит песня в исполнении ученика 10 класса Евдокимова В. </w:t>
      </w:r>
    </w:p>
    <w:p w:rsidR="00DA46F1" w:rsidRPr="00DA46F1" w:rsidRDefault="00DA46F1" w:rsidP="00DA46F1">
      <w:pPr>
        <w:tabs>
          <w:tab w:val="left" w:pos="360"/>
        </w:tabs>
        <w:autoSpaceDE w:val="0"/>
        <w:autoSpaceDN w:val="0"/>
        <w:adjustRightInd w:val="0"/>
        <w:spacing w:line="240" w:lineRule="auto"/>
        <w:ind w:firstLine="360"/>
        <w:jc w:val="left"/>
        <w:rPr>
          <w:rFonts w:ascii="Times New Roman" w:hAnsi="Times New Roman" w:cs="Times New Roman"/>
          <w:iCs/>
          <w:sz w:val="28"/>
          <w:szCs w:val="28"/>
        </w:rPr>
      </w:pPr>
      <w:r w:rsidRPr="00DA46F1">
        <w:rPr>
          <w:rFonts w:ascii="Times New Roman" w:hAnsi="Times New Roman" w:cs="Times New Roman"/>
          <w:iCs/>
          <w:sz w:val="28"/>
          <w:szCs w:val="28"/>
        </w:rPr>
        <w:t>«С чего начинается Родина…».</w:t>
      </w:r>
    </w:p>
    <w:p w:rsidR="00DA46F1" w:rsidRPr="00DA46F1" w:rsidRDefault="00DA46F1" w:rsidP="00DA46F1">
      <w:pPr>
        <w:shd w:val="clear" w:color="auto" w:fill="FFFFFF" w:themeFill="background1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46F1" w:rsidRPr="00DA46F1" w:rsidRDefault="00DA46F1" w:rsidP="00DA46F1">
      <w:pPr>
        <w:shd w:val="clear" w:color="auto" w:fill="FFFFFF" w:themeFill="background1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DA46F1">
        <w:rPr>
          <w:rFonts w:ascii="Times New Roman" w:hAnsi="Times New Roman" w:cs="Times New Roman"/>
          <w:b/>
          <w:sz w:val="28"/>
          <w:szCs w:val="28"/>
        </w:rPr>
        <w:t>Ученица:</w:t>
      </w:r>
      <w:r w:rsidRPr="00DA46F1">
        <w:rPr>
          <w:rFonts w:ascii="Times New Roman" w:hAnsi="Times New Roman" w:cs="Times New Roman"/>
          <w:sz w:val="28"/>
          <w:szCs w:val="28"/>
        </w:rPr>
        <w:t xml:space="preserve"> Не волнуйтесь, березы, никогда, никогда</w:t>
      </w:r>
      <w:proofErr w:type="gramStart"/>
      <w:r w:rsidRPr="00DA46F1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DA46F1">
        <w:rPr>
          <w:rFonts w:ascii="Times New Roman" w:hAnsi="Times New Roman" w:cs="Times New Roman"/>
          <w:sz w:val="28"/>
          <w:szCs w:val="28"/>
        </w:rPr>
        <w:t>ад безмолвным солдатом не померкнет звезда,</w:t>
      </w:r>
      <w:r w:rsidRPr="00DA46F1">
        <w:rPr>
          <w:rFonts w:ascii="Times New Roman" w:hAnsi="Times New Roman" w:cs="Times New Roman"/>
          <w:sz w:val="28"/>
          <w:szCs w:val="28"/>
        </w:rPr>
        <w:br/>
        <w:t>Нам, российским ребятам, в нашей жизни большой</w:t>
      </w:r>
      <w:r w:rsidRPr="00DA46F1">
        <w:rPr>
          <w:rFonts w:ascii="Times New Roman" w:hAnsi="Times New Roman" w:cs="Times New Roman"/>
          <w:sz w:val="28"/>
          <w:szCs w:val="28"/>
        </w:rPr>
        <w:br/>
        <w:t>Будет подвиг солдата путеводной звездой.</w:t>
      </w:r>
    </w:p>
    <w:p w:rsidR="00DA46F1" w:rsidRPr="00DA46F1" w:rsidRDefault="00DA46F1" w:rsidP="00DA46F1">
      <w:pPr>
        <w:shd w:val="clear" w:color="auto" w:fill="FFFFFF" w:themeFill="background1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DA46F1" w:rsidRPr="00DA46F1" w:rsidRDefault="00DA46F1" w:rsidP="00DA46F1">
      <w:pPr>
        <w:shd w:val="clear" w:color="auto" w:fill="FFFFFF" w:themeFill="background1"/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DA46F1">
        <w:rPr>
          <w:rFonts w:ascii="Times New Roman" w:hAnsi="Times New Roman" w:cs="Times New Roman"/>
          <w:b/>
          <w:sz w:val="28"/>
          <w:szCs w:val="28"/>
        </w:rPr>
        <w:t>Инсценировка песни «Землянка» (ученики 8 класса)</w:t>
      </w:r>
    </w:p>
    <w:p w:rsidR="00DA46F1" w:rsidRPr="00DA46F1" w:rsidRDefault="00DA46F1" w:rsidP="00DA46F1">
      <w:pPr>
        <w:tabs>
          <w:tab w:val="left" w:pos="360"/>
        </w:tabs>
        <w:autoSpaceDE w:val="0"/>
        <w:autoSpaceDN w:val="0"/>
        <w:adjustRightInd w:val="0"/>
        <w:spacing w:line="240" w:lineRule="auto"/>
        <w:ind w:firstLine="360"/>
        <w:jc w:val="left"/>
        <w:rPr>
          <w:rFonts w:ascii="Times New Roman" w:hAnsi="Times New Roman" w:cs="Times New Roman"/>
          <w:sz w:val="28"/>
          <w:szCs w:val="28"/>
        </w:rPr>
      </w:pPr>
    </w:p>
    <w:p w:rsidR="00DA46F1" w:rsidRPr="00DA46F1" w:rsidRDefault="00DA46F1" w:rsidP="00DA46F1">
      <w:pPr>
        <w:tabs>
          <w:tab w:val="left" w:pos="360"/>
        </w:tabs>
        <w:autoSpaceDE w:val="0"/>
        <w:autoSpaceDN w:val="0"/>
        <w:adjustRightInd w:val="0"/>
        <w:spacing w:line="240" w:lineRule="auto"/>
        <w:ind w:firstLine="36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DA46F1">
        <w:rPr>
          <w:rFonts w:ascii="Times New Roman" w:hAnsi="Times New Roman" w:cs="Times New Roman"/>
          <w:b/>
          <w:bCs/>
          <w:sz w:val="28"/>
          <w:szCs w:val="28"/>
        </w:rPr>
        <w:t>Ученик:</w:t>
      </w:r>
      <w:r w:rsidRPr="00DA46F1">
        <w:rPr>
          <w:rFonts w:ascii="Times New Roman" w:hAnsi="Times New Roman" w:cs="Times New Roman"/>
          <w:sz w:val="28"/>
          <w:szCs w:val="28"/>
        </w:rPr>
        <w:t xml:space="preserve">     Никто не знает их фамилий,</w:t>
      </w:r>
    </w:p>
    <w:p w:rsidR="00DA46F1" w:rsidRPr="00DA46F1" w:rsidRDefault="00DA46F1" w:rsidP="00DA46F1">
      <w:pPr>
        <w:tabs>
          <w:tab w:val="left" w:pos="360"/>
        </w:tabs>
        <w:autoSpaceDE w:val="0"/>
        <w:autoSpaceDN w:val="0"/>
        <w:adjustRightInd w:val="0"/>
        <w:spacing w:line="240" w:lineRule="auto"/>
        <w:ind w:left="1425" w:firstLine="360"/>
        <w:jc w:val="left"/>
        <w:rPr>
          <w:rFonts w:ascii="Times New Roman" w:hAnsi="Times New Roman" w:cs="Times New Roman"/>
          <w:sz w:val="28"/>
          <w:szCs w:val="28"/>
        </w:rPr>
      </w:pPr>
      <w:r w:rsidRPr="00DA46F1">
        <w:rPr>
          <w:rFonts w:ascii="Times New Roman" w:hAnsi="Times New Roman" w:cs="Times New Roman"/>
          <w:sz w:val="28"/>
          <w:szCs w:val="28"/>
        </w:rPr>
        <w:t>О них ни песен нет, ни книг.</w:t>
      </w:r>
    </w:p>
    <w:p w:rsidR="00DA46F1" w:rsidRPr="00DA46F1" w:rsidRDefault="00DA46F1" w:rsidP="00DA46F1">
      <w:pPr>
        <w:tabs>
          <w:tab w:val="left" w:pos="360"/>
        </w:tabs>
        <w:autoSpaceDE w:val="0"/>
        <w:autoSpaceDN w:val="0"/>
        <w:adjustRightInd w:val="0"/>
        <w:spacing w:line="240" w:lineRule="auto"/>
        <w:ind w:left="1425" w:firstLine="360"/>
        <w:jc w:val="left"/>
        <w:rPr>
          <w:rFonts w:ascii="Times New Roman" w:hAnsi="Times New Roman" w:cs="Times New Roman"/>
          <w:sz w:val="28"/>
          <w:szCs w:val="28"/>
        </w:rPr>
      </w:pPr>
      <w:r w:rsidRPr="00DA46F1">
        <w:rPr>
          <w:rFonts w:ascii="Times New Roman" w:hAnsi="Times New Roman" w:cs="Times New Roman"/>
          <w:sz w:val="28"/>
          <w:szCs w:val="28"/>
        </w:rPr>
        <w:t xml:space="preserve">Здесь чей-то сын, и чей-то милый, </w:t>
      </w:r>
    </w:p>
    <w:p w:rsidR="00DA46F1" w:rsidRPr="00DA46F1" w:rsidRDefault="00DA46F1" w:rsidP="00DA46F1">
      <w:pPr>
        <w:tabs>
          <w:tab w:val="left" w:pos="360"/>
        </w:tabs>
        <w:autoSpaceDE w:val="0"/>
        <w:autoSpaceDN w:val="0"/>
        <w:adjustRightInd w:val="0"/>
        <w:spacing w:line="240" w:lineRule="auto"/>
        <w:ind w:left="1425" w:firstLine="360"/>
        <w:jc w:val="left"/>
        <w:rPr>
          <w:rFonts w:ascii="Times New Roman" w:hAnsi="Times New Roman" w:cs="Times New Roman"/>
          <w:sz w:val="28"/>
          <w:szCs w:val="28"/>
        </w:rPr>
      </w:pPr>
      <w:r w:rsidRPr="00DA46F1">
        <w:rPr>
          <w:rFonts w:ascii="Times New Roman" w:hAnsi="Times New Roman" w:cs="Times New Roman"/>
          <w:sz w:val="28"/>
          <w:szCs w:val="28"/>
        </w:rPr>
        <w:t>И чей-то первый ученик.</w:t>
      </w:r>
    </w:p>
    <w:p w:rsidR="00DA46F1" w:rsidRPr="00DA46F1" w:rsidRDefault="00DA46F1" w:rsidP="00DA46F1">
      <w:pPr>
        <w:tabs>
          <w:tab w:val="left" w:pos="360"/>
        </w:tabs>
        <w:autoSpaceDE w:val="0"/>
        <w:autoSpaceDN w:val="0"/>
        <w:adjustRightInd w:val="0"/>
        <w:spacing w:line="240" w:lineRule="auto"/>
        <w:ind w:left="1425" w:firstLine="360"/>
        <w:jc w:val="left"/>
        <w:rPr>
          <w:rFonts w:ascii="Times New Roman" w:hAnsi="Times New Roman" w:cs="Times New Roman"/>
          <w:sz w:val="28"/>
          <w:szCs w:val="28"/>
        </w:rPr>
      </w:pPr>
      <w:r w:rsidRPr="00DA46F1">
        <w:rPr>
          <w:rFonts w:ascii="Times New Roman" w:hAnsi="Times New Roman" w:cs="Times New Roman"/>
          <w:sz w:val="28"/>
          <w:szCs w:val="28"/>
        </w:rPr>
        <w:t xml:space="preserve">Они легли на поле боя, </w:t>
      </w:r>
    </w:p>
    <w:p w:rsidR="00DA46F1" w:rsidRPr="00DA46F1" w:rsidRDefault="00DA46F1" w:rsidP="00DA46F1">
      <w:pPr>
        <w:tabs>
          <w:tab w:val="left" w:pos="360"/>
        </w:tabs>
        <w:autoSpaceDE w:val="0"/>
        <w:autoSpaceDN w:val="0"/>
        <w:adjustRightInd w:val="0"/>
        <w:spacing w:line="240" w:lineRule="auto"/>
        <w:ind w:left="1425" w:firstLine="360"/>
        <w:jc w:val="left"/>
        <w:rPr>
          <w:rFonts w:ascii="Times New Roman" w:hAnsi="Times New Roman" w:cs="Times New Roman"/>
          <w:sz w:val="28"/>
          <w:szCs w:val="28"/>
        </w:rPr>
      </w:pPr>
      <w:r w:rsidRPr="00DA46F1">
        <w:rPr>
          <w:rFonts w:ascii="Times New Roman" w:hAnsi="Times New Roman" w:cs="Times New Roman"/>
          <w:sz w:val="28"/>
          <w:szCs w:val="28"/>
        </w:rPr>
        <w:t>Жить начинавшие едва,</w:t>
      </w:r>
    </w:p>
    <w:p w:rsidR="00DA46F1" w:rsidRPr="00DA46F1" w:rsidRDefault="00DA46F1" w:rsidP="00DA46F1">
      <w:pPr>
        <w:tabs>
          <w:tab w:val="left" w:pos="360"/>
        </w:tabs>
        <w:autoSpaceDE w:val="0"/>
        <w:autoSpaceDN w:val="0"/>
        <w:adjustRightInd w:val="0"/>
        <w:spacing w:line="240" w:lineRule="auto"/>
        <w:ind w:left="1425" w:firstLine="360"/>
        <w:jc w:val="left"/>
        <w:rPr>
          <w:rFonts w:ascii="Times New Roman" w:hAnsi="Times New Roman" w:cs="Times New Roman"/>
          <w:sz w:val="28"/>
          <w:szCs w:val="28"/>
        </w:rPr>
      </w:pPr>
      <w:r w:rsidRPr="00DA46F1">
        <w:rPr>
          <w:rFonts w:ascii="Times New Roman" w:hAnsi="Times New Roman" w:cs="Times New Roman"/>
          <w:sz w:val="28"/>
          <w:szCs w:val="28"/>
        </w:rPr>
        <w:t xml:space="preserve">И было небо голубое, </w:t>
      </w:r>
    </w:p>
    <w:p w:rsidR="00DA46F1" w:rsidRPr="00DA46F1" w:rsidRDefault="00DA46F1" w:rsidP="00DA46F1">
      <w:pPr>
        <w:tabs>
          <w:tab w:val="left" w:pos="360"/>
        </w:tabs>
        <w:autoSpaceDE w:val="0"/>
        <w:autoSpaceDN w:val="0"/>
        <w:adjustRightInd w:val="0"/>
        <w:spacing w:line="240" w:lineRule="auto"/>
        <w:ind w:left="1425" w:firstLine="360"/>
        <w:jc w:val="left"/>
        <w:rPr>
          <w:rFonts w:ascii="Times New Roman" w:hAnsi="Times New Roman" w:cs="Times New Roman"/>
          <w:sz w:val="28"/>
          <w:szCs w:val="28"/>
        </w:rPr>
      </w:pPr>
      <w:r w:rsidRPr="00DA46F1">
        <w:rPr>
          <w:rFonts w:ascii="Times New Roman" w:hAnsi="Times New Roman" w:cs="Times New Roman"/>
          <w:sz w:val="28"/>
          <w:szCs w:val="28"/>
        </w:rPr>
        <w:t>Была зеленая трава.</w:t>
      </w:r>
    </w:p>
    <w:p w:rsidR="00DA46F1" w:rsidRPr="00DA46F1" w:rsidRDefault="00DA46F1" w:rsidP="00DA46F1">
      <w:pPr>
        <w:tabs>
          <w:tab w:val="left" w:pos="360"/>
        </w:tabs>
        <w:autoSpaceDE w:val="0"/>
        <w:autoSpaceDN w:val="0"/>
        <w:adjustRightInd w:val="0"/>
        <w:spacing w:line="240" w:lineRule="auto"/>
        <w:ind w:left="1425" w:firstLine="360"/>
        <w:jc w:val="left"/>
        <w:rPr>
          <w:rFonts w:ascii="Times New Roman" w:hAnsi="Times New Roman" w:cs="Times New Roman"/>
          <w:sz w:val="28"/>
          <w:szCs w:val="28"/>
        </w:rPr>
      </w:pPr>
      <w:r w:rsidRPr="00DA46F1">
        <w:rPr>
          <w:rFonts w:ascii="Times New Roman" w:hAnsi="Times New Roman" w:cs="Times New Roman"/>
          <w:sz w:val="28"/>
          <w:szCs w:val="28"/>
        </w:rPr>
        <w:t>По всей России обелиски,</w:t>
      </w:r>
    </w:p>
    <w:p w:rsidR="00DA46F1" w:rsidRPr="00DA46F1" w:rsidRDefault="00DA46F1" w:rsidP="00DA46F1">
      <w:pPr>
        <w:tabs>
          <w:tab w:val="left" w:pos="360"/>
        </w:tabs>
        <w:autoSpaceDE w:val="0"/>
        <w:autoSpaceDN w:val="0"/>
        <w:adjustRightInd w:val="0"/>
        <w:spacing w:line="240" w:lineRule="auto"/>
        <w:ind w:left="1425" w:firstLine="360"/>
        <w:jc w:val="left"/>
        <w:rPr>
          <w:rFonts w:ascii="Times New Roman" w:hAnsi="Times New Roman" w:cs="Times New Roman"/>
          <w:sz w:val="28"/>
          <w:szCs w:val="28"/>
        </w:rPr>
      </w:pPr>
      <w:r w:rsidRPr="00DA46F1">
        <w:rPr>
          <w:rFonts w:ascii="Times New Roman" w:hAnsi="Times New Roman" w:cs="Times New Roman"/>
          <w:sz w:val="28"/>
          <w:szCs w:val="28"/>
        </w:rPr>
        <w:t>Как души, рвутся из земли.</w:t>
      </w:r>
    </w:p>
    <w:p w:rsidR="00DA46F1" w:rsidRPr="00DA46F1" w:rsidRDefault="00DA46F1" w:rsidP="00DA46F1">
      <w:pPr>
        <w:tabs>
          <w:tab w:val="left" w:pos="360"/>
        </w:tabs>
        <w:autoSpaceDE w:val="0"/>
        <w:autoSpaceDN w:val="0"/>
        <w:adjustRightInd w:val="0"/>
        <w:spacing w:line="240" w:lineRule="auto"/>
        <w:ind w:left="1425" w:firstLine="360"/>
        <w:jc w:val="left"/>
        <w:rPr>
          <w:rFonts w:ascii="Times New Roman" w:hAnsi="Times New Roman" w:cs="Times New Roman"/>
          <w:sz w:val="28"/>
          <w:szCs w:val="28"/>
        </w:rPr>
      </w:pPr>
      <w:r w:rsidRPr="00DA46F1">
        <w:rPr>
          <w:rFonts w:ascii="Times New Roman" w:hAnsi="Times New Roman" w:cs="Times New Roman"/>
          <w:sz w:val="28"/>
          <w:szCs w:val="28"/>
        </w:rPr>
        <w:t>Они прикрыли жизнь собою,</w:t>
      </w:r>
    </w:p>
    <w:p w:rsidR="00DA46F1" w:rsidRPr="00DA46F1" w:rsidRDefault="00DA46F1" w:rsidP="00DA46F1">
      <w:pPr>
        <w:tabs>
          <w:tab w:val="left" w:pos="360"/>
        </w:tabs>
        <w:autoSpaceDE w:val="0"/>
        <w:autoSpaceDN w:val="0"/>
        <w:adjustRightInd w:val="0"/>
        <w:spacing w:line="240" w:lineRule="auto"/>
        <w:ind w:left="1425" w:firstLine="360"/>
        <w:jc w:val="left"/>
        <w:rPr>
          <w:rFonts w:ascii="Times New Roman" w:hAnsi="Times New Roman" w:cs="Times New Roman"/>
          <w:sz w:val="28"/>
          <w:szCs w:val="28"/>
        </w:rPr>
      </w:pPr>
      <w:r w:rsidRPr="00DA46F1">
        <w:rPr>
          <w:rFonts w:ascii="Times New Roman" w:hAnsi="Times New Roman" w:cs="Times New Roman"/>
          <w:sz w:val="28"/>
          <w:szCs w:val="28"/>
        </w:rPr>
        <w:t xml:space="preserve">Жить начинавшие едва, </w:t>
      </w:r>
    </w:p>
    <w:p w:rsidR="00DA46F1" w:rsidRPr="00DA46F1" w:rsidRDefault="00DA46F1" w:rsidP="00DA46F1">
      <w:pPr>
        <w:tabs>
          <w:tab w:val="left" w:pos="360"/>
        </w:tabs>
        <w:autoSpaceDE w:val="0"/>
        <w:autoSpaceDN w:val="0"/>
        <w:adjustRightInd w:val="0"/>
        <w:spacing w:line="240" w:lineRule="auto"/>
        <w:ind w:left="1425" w:firstLine="360"/>
        <w:jc w:val="left"/>
        <w:rPr>
          <w:rFonts w:ascii="Times New Roman" w:hAnsi="Times New Roman" w:cs="Times New Roman"/>
          <w:sz w:val="28"/>
          <w:szCs w:val="28"/>
        </w:rPr>
      </w:pPr>
      <w:r w:rsidRPr="00DA46F1">
        <w:rPr>
          <w:rFonts w:ascii="Times New Roman" w:hAnsi="Times New Roman" w:cs="Times New Roman"/>
          <w:sz w:val="28"/>
          <w:szCs w:val="28"/>
        </w:rPr>
        <w:t xml:space="preserve">Чтоб было небо голубое, </w:t>
      </w:r>
    </w:p>
    <w:p w:rsidR="00DA46F1" w:rsidRPr="00DA46F1" w:rsidRDefault="00DA46F1" w:rsidP="00DA46F1">
      <w:pPr>
        <w:tabs>
          <w:tab w:val="left" w:pos="360"/>
        </w:tabs>
        <w:autoSpaceDE w:val="0"/>
        <w:autoSpaceDN w:val="0"/>
        <w:adjustRightInd w:val="0"/>
        <w:spacing w:line="240" w:lineRule="auto"/>
        <w:ind w:left="1425" w:firstLine="360"/>
        <w:jc w:val="left"/>
        <w:rPr>
          <w:rFonts w:ascii="Times New Roman" w:hAnsi="Times New Roman" w:cs="Times New Roman"/>
          <w:sz w:val="28"/>
          <w:szCs w:val="28"/>
        </w:rPr>
      </w:pPr>
      <w:r w:rsidRPr="00DA46F1">
        <w:rPr>
          <w:rFonts w:ascii="Times New Roman" w:hAnsi="Times New Roman" w:cs="Times New Roman"/>
          <w:sz w:val="28"/>
          <w:szCs w:val="28"/>
        </w:rPr>
        <w:t>Была зеленая трава.</w:t>
      </w:r>
    </w:p>
    <w:p w:rsidR="00DA46F1" w:rsidRPr="00DA46F1" w:rsidRDefault="00DA46F1" w:rsidP="00DA46F1">
      <w:pPr>
        <w:shd w:val="clear" w:color="auto" w:fill="FFFFFF" w:themeFill="background1"/>
        <w:spacing w:line="240" w:lineRule="auto"/>
        <w:jc w:val="left"/>
        <w:rPr>
          <w:rFonts w:ascii="Times New Roman" w:hAnsi="Times New Roman" w:cs="Times New Roman"/>
          <w:iCs/>
          <w:sz w:val="28"/>
          <w:szCs w:val="28"/>
        </w:rPr>
      </w:pPr>
    </w:p>
    <w:p w:rsidR="00DA46F1" w:rsidRPr="00DA46F1" w:rsidRDefault="00DA46F1" w:rsidP="00DA46F1">
      <w:pPr>
        <w:shd w:val="clear" w:color="auto" w:fill="FFFFFF" w:themeFill="background1"/>
        <w:spacing w:line="240" w:lineRule="auto"/>
        <w:jc w:val="left"/>
        <w:rPr>
          <w:rFonts w:ascii="Times New Roman" w:hAnsi="Times New Roman" w:cs="Times New Roman"/>
          <w:iCs/>
          <w:sz w:val="28"/>
          <w:szCs w:val="28"/>
        </w:rPr>
      </w:pPr>
      <w:r w:rsidRPr="00DA46F1">
        <w:rPr>
          <w:rFonts w:ascii="Times New Roman" w:hAnsi="Times New Roman" w:cs="Times New Roman"/>
          <w:iCs/>
          <w:sz w:val="28"/>
          <w:szCs w:val="28"/>
        </w:rPr>
        <w:t xml:space="preserve">Звучит </w:t>
      </w:r>
      <w:r w:rsidRPr="00DA46F1">
        <w:rPr>
          <w:rFonts w:ascii="Times New Roman" w:hAnsi="Times New Roman" w:cs="Times New Roman"/>
          <w:sz w:val="28"/>
          <w:szCs w:val="28"/>
        </w:rPr>
        <w:t>песня «Братские могилы</w:t>
      </w:r>
      <w:proofErr w:type="gramStart"/>
      <w:r w:rsidRPr="00DA46F1">
        <w:rPr>
          <w:rFonts w:ascii="Times New Roman" w:hAnsi="Times New Roman" w:cs="Times New Roman"/>
          <w:sz w:val="28"/>
          <w:szCs w:val="28"/>
        </w:rPr>
        <w:t>»</w:t>
      </w:r>
      <w:r w:rsidRPr="00DA46F1">
        <w:rPr>
          <w:rFonts w:ascii="Times New Roman" w:hAnsi="Times New Roman" w:cs="Times New Roman"/>
          <w:iCs/>
          <w:sz w:val="28"/>
          <w:szCs w:val="28"/>
        </w:rPr>
        <w:t>в</w:t>
      </w:r>
      <w:proofErr w:type="gramEnd"/>
      <w:r w:rsidRPr="00DA46F1">
        <w:rPr>
          <w:rFonts w:ascii="Times New Roman" w:hAnsi="Times New Roman" w:cs="Times New Roman"/>
          <w:iCs/>
          <w:sz w:val="28"/>
          <w:szCs w:val="28"/>
        </w:rPr>
        <w:t xml:space="preserve"> исполнении Евдокимова В., </w:t>
      </w:r>
    </w:p>
    <w:p w:rsidR="00DA46F1" w:rsidRPr="00DA46F1" w:rsidRDefault="00DA46F1" w:rsidP="00DA46F1">
      <w:pPr>
        <w:shd w:val="clear" w:color="auto" w:fill="FFFFFF" w:themeFill="background1"/>
        <w:spacing w:line="240" w:lineRule="auto"/>
        <w:jc w:val="left"/>
        <w:rPr>
          <w:rFonts w:ascii="Times New Roman" w:hAnsi="Times New Roman" w:cs="Times New Roman"/>
          <w:iCs/>
          <w:sz w:val="28"/>
          <w:szCs w:val="28"/>
        </w:rPr>
      </w:pPr>
      <w:r w:rsidRPr="00DA46F1">
        <w:rPr>
          <w:rFonts w:ascii="Times New Roman" w:hAnsi="Times New Roman" w:cs="Times New Roman"/>
          <w:iCs/>
          <w:sz w:val="28"/>
          <w:szCs w:val="28"/>
        </w:rPr>
        <w:t>ученика 10 класса.</w:t>
      </w:r>
    </w:p>
    <w:p w:rsidR="00DA46F1" w:rsidRPr="00DA46F1" w:rsidRDefault="00DA46F1" w:rsidP="00DA46F1">
      <w:pPr>
        <w:pStyle w:val="aa"/>
        <w:shd w:val="clear" w:color="auto" w:fill="FFFFFF" w:themeFill="background1"/>
        <w:spacing w:before="0" w:beforeAutospacing="0" w:after="0" w:afterAutospacing="0"/>
        <w:rPr>
          <w:bCs/>
          <w:sz w:val="28"/>
          <w:szCs w:val="28"/>
        </w:rPr>
      </w:pPr>
      <w:r w:rsidRPr="00DA46F1">
        <w:rPr>
          <w:bCs/>
          <w:sz w:val="28"/>
          <w:szCs w:val="28"/>
        </w:rPr>
        <w:t xml:space="preserve"> </w:t>
      </w:r>
    </w:p>
    <w:p w:rsidR="00DA46F1" w:rsidRPr="00DA46F1" w:rsidRDefault="00DA46F1" w:rsidP="00DA46F1">
      <w:pPr>
        <w:pStyle w:val="aa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DA46F1">
        <w:rPr>
          <w:b/>
          <w:bCs/>
          <w:sz w:val="28"/>
          <w:szCs w:val="28"/>
        </w:rPr>
        <w:t>Ведущий:</w:t>
      </w:r>
      <w:r w:rsidRPr="00DA46F1">
        <w:rPr>
          <w:sz w:val="28"/>
          <w:szCs w:val="28"/>
        </w:rPr>
        <w:t xml:space="preserve"> </w:t>
      </w:r>
      <w:r w:rsidRPr="00DA46F1">
        <w:rPr>
          <w:bCs/>
          <w:sz w:val="28"/>
          <w:szCs w:val="28"/>
        </w:rPr>
        <w:t xml:space="preserve">Не вернулись из боев под Сталинградом около 1 миллиона наших солдат. Вечная память героям Сталинграда! </w:t>
      </w:r>
      <w:proofErr w:type="gramStart"/>
      <w:r w:rsidRPr="00DA46F1">
        <w:rPr>
          <w:sz w:val="28"/>
          <w:szCs w:val="28"/>
        </w:rPr>
        <w:t>Почтим память всех погибших русских воинов за нашу мирную светлую</w:t>
      </w:r>
      <w:proofErr w:type="gramEnd"/>
      <w:r w:rsidRPr="00DA46F1">
        <w:rPr>
          <w:sz w:val="28"/>
          <w:szCs w:val="28"/>
        </w:rPr>
        <w:t xml:space="preserve"> жизнь минутой молчания.</w:t>
      </w:r>
    </w:p>
    <w:p w:rsidR="00DA46F1" w:rsidRPr="00DA46F1" w:rsidRDefault="00DA46F1" w:rsidP="00DA46F1">
      <w:pPr>
        <w:autoSpaceDE w:val="0"/>
        <w:autoSpaceDN w:val="0"/>
        <w:adjustRightInd w:val="0"/>
        <w:spacing w:line="240" w:lineRule="auto"/>
        <w:ind w:firstLine="360"/>
        <w:jc w:val="left"/>
        <w:rPr>
          <w:rFonts w:ascii="Times New Roman" w:hAnsi="Times New Roman" w:cs="Times New Roman"/>
          <w:i/>
          <w:iCs/>
          <w:sz w:val="28"/>
          <w:szCs w:val="28"/>
        </w:rPr>
      </w:pPr>
      <w:r w:rsidRPr="00DA46F1">
        <w:rPr>
          <w:rFonts w:ascii="Times New Roman" w:hAnsi="Times New Roman" w:cs="Times New Roman"/>
          <w:b/>
          <w:sz w:val="28"/>
          <w:szCs w:val="28"/>
        </w:rPr>
        <w:t>Минута молчани</w:t>
      </w:r>
      <w:proofErr w:type="gramStart"/>
      <w:r w:rsidRPr="00DA46F1">
        <w:rPr>
          <w:rFonts w:ascii="Times New Roman" w:hAnsi="Times New Roman" w:cs="Times New Roman"/>
          <w:b/>
          <w:sz w:val="28"/>
          <w:szCs w:val="28"/>
        </w:rPr>
        <w:t>я(</w:t>
      </w:r>
      <w:proofErr w:type="gramEnd"/>
      <w:r w:rsidRPr="00DA46F1">
        <w:rPr>
          <w:rFonts w:ascii="Times New Roman" w:hAnsi="Times New Roman" w:cs="Times New Roman"/>
          <w:b/>
          <w:sz w:val="28"/>
          <w:szCs w:val="28"/>
        </w:rPr>
        <w:t>метроном)</w:t>
      </w:r>
      <w:r w:rsidRPr="00DA46F1">
        <w:rPr>
          <w:rFonts w:ascii="Times New Roman" w:hAnsi="Times New Roman" w:cs="Times New Roman"/>
          <w:sz w:val="28"/>
          <w:szCs w:val="28"/>
        </w:rPr>
        <w:br/>
      </w:r>
    </w:p>
    <w:p w:rsidR="00DA46F1" w:rsidRPr="00DA46F1" w:rsidRDefault="00DA46F1" w:rsidP="00DA46F1">
      <w:pPr>
        <w:autoSpaceDE w:val="0"/>
        <w:autoSpaceDN w:val="0"/>
        <w:adjustRightInd w:val="0"/>
        <w:spacing w:line="240" w:lineRule="auto"/>
        <w:ind w:firstLine="360"/>
        <w:jc w:val="left"/>
        <w:rPr>
          <w:rFonts w:ascii="Times New Roman" w:hAnsi="Times New Roman" w:cs="Times New Roman"/>
          <w:iCs/>
          <w:sz w:val="28"/>
          <w:szCs w:val="28"/>
        </w:rPr>
      </w:pPr>
      <w:r w:rsidRPr="00DA46F1">
        <w:rPr>
          <w:rFonts w:ascii="Times New Roman" w:hAnsi="Times New Roman" w:cs="Times New Roman"/>
          <w:iCs/>
          <w:sz w:val="28"/>
          <w:szCs w:val="28"/>
        </w:rPr>
        <w:t>На фоне песни «На Мамаевом кургане тишина…»слова:</w:t>
      </w:r>
    </w:p>
    <w:p w:rsidR="00DA46F1" w:rsidRPr="00DA46F1" w:rsidRDefault="00DA46F1" w:rsidP="00DA46F1">
      <w:pPr>
        <w:tabs>
          <w:tab w:val="left" w:pos="360"/>
        </w:tabs>
        <w:autoSpaceDE w:val="0"/>
        <w:autoSpaceDN w:val="0"/>
        <w:adjustRightInd w:val="0"/>
        <w:spacing w:line="240" w:lineRule="auto"/>
        <w:ind w:firstLine="36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DA46F1" w:rsidRPr="00DA46F1" w:rsidRDefault="00DA46F1" w:rsidP="00DA46F1">
      <w:pPr>
        <w:tabs>
          <w:tab w:val="left" w:pos="360"/>
        </w:tabs>
        <w:autoSpaceDE w:val="0"/>
        <w:autoSpaceDN w:val="0"/>
        <w:adjustRightInd w:val="0"/>
        <w:spacing w:line="240" w:lineRule="auto"/>
        <w:ind w:firstLine="360"/>
        <w:jc w:val="left"/>
        <w:rPr>
          <w:rFonts w:ascii="Times New Roman" w:hAnsi="Times New Roman" w:cs="Times New Roman"/>
          <w:sz w:val="28"/>
          <w:szCs w:val="28"/>
        </w:rPr>
      </w:pPr>
      <w:r w:rsidRPr="00DA46F1">
        <w:rPr>
          <w:rFonts w:ascii="Times New Roman" w:hAnsi="Times New Roman" w:cs="Times New Roman"/>
          <w:b/>
          <w:bCs/>
          <w:sz w:val="28"/>
          <w:szCs w:val="28"/>
        </w:rPr>
        <w:t>Ученица:</w:t>
      </w:r>
      <w:r w:rsidRPr="00DA46F1">
        <w:rPr>
          <w:rFonts w:ascii="Times New Roman" w:hAnsi="Times New Roman" w:cs="Times New Roman"/>
          <w:sz w:val="28"/>
          <w:szCs w:val="28"/>
        </w:rPr>
        <w:t xml:space="preserve"> Мамаев курган</w:t>
      </w:r>
      <w:proofErr w:type="gramStart"/>
      <w:r w:rsidRPr="00DA46F1">
        <w:rPr>
          <w:rFonts w:ascii="Times New Roman" w:hAnsi="Times New Roman" w:cs="Times New Roman"/>
          <w:sz w:val="28"/>
          <w:szCs w:val="28"/>
        </w:rPr>
        <w:t>… В</w:t>
      </w:r>
      <w:proofErr w:type="gramEnd"/>
      <w:r w:rsidRPr="00DA46F1">
        <w:rPr>
          <w:rFonts w:ascii="Times New Roman" w:hAnsi="Times New Roman" w:cs="Times New Roman"/>
          <w:sz w:val="28"/>
          <w:szCs w:val="28"/>
        </w:rPr>
        <w:t xml:space="preserve"> дни Сталинградской битвы он был отмечен на картах генеральных штабов всех стран мира. </w:t>
      </w:r>
    </w:p>
    <w:p w:rsidR="00DA46F1" w:rsidRPr="00DA46F1" w:rsidRDefault="00DA46F1" w:rsidP="00DA46F1">
      <w:pPr>
        <w:tabs>
          <w:tab w:val="left" w:pos="360"/>
        </w:tabs>
        <w:autoSpaceDE w:val="0"/>
        <w:autoSpaceDN w:val="0"/>
        <w:adjustRightInd w:val="0"/>
        <w:spacing w:line="240" w:lineRule="auto"/>
        <w:ind w:firstLine="360"/>
        <w:jc w:val="left"/>
        <w:rPr>
          <w:rFonts w:ascii="Times New Roman" w:hAnsi="Times New Roman" w:cs="Times New Roman"/>
          <w:sz w:val="28"/>
          <w:szCs w:val="28"/>
        </w:rPr>
      </w:pPr>
      <w:r w:rsidRPr="00DA46F1">
        <w:rPr>
          <w:rFonts w:ascii="Times New Roman" w:hAnsi="Times New Roman" w:cs="Times New Roman"/>
          <w:sz w:val="28"/>
          <w:szCs w:val="28"/>
        </w:rPr>
        <w:t xml:space="preserve">Здесь, начиная с 13 сентября 1942 года по 30 января 1943 года, 140 дней и ночей не унималась дрожь земли от взрывов снарядов, мин и авиационных </w:t>
      </w:r>
      <w:r w:rsidRPr="00DA46F1">
        <w:rPr>
          <w:rFonts w:ascii="Times New Roman" w:hAnsi="Times New Roman" w:cs="Times New Roman"/>
          <w:sz w:val="28"/>
          <w:szCs w:val="28"/>
        </w:rPr>
        <w:lastRenderedPageBreak/>
        <w:t>бомб, неумолчно бушевали вихри свинца и рваного железа. Здесь насмерть стояли советские воины, сражаясь за ключевую позицию обороны города, здесь решалась судьба будущей победы.</w:t>
      </w:r>
    </w:p>
    <w:p w:rsidR="00DA46F1" w:rsidRPr="00DA46F1" w:rsidRDefault="00DA46F1" w:rsidP="00DA46F1">
      <w:pPr>
        <w:pStyle w:val="aa"/>
        <w:shd w:val="clear" w:color="auto" w:fill="FFFFFF" w:themeFill="background1"/>
        <w:spacing w:before="0" w:beforeAutospacing="0" w:after="0" w:afterAutospacing="0"/>
        <w:rPr>
          <w:b/>
          <w:sz w:val="28"/>
          <w:szCs w:val="28"/>
        </w:rPr>
      </w:pPr>
    </w:p>
    <w:p w:rsidR="00DA46F1" w:rsidRPr="00DA46F1" w:rsidRDefault="00DA46F1" w:rsidP="00DA46F1">
      <w:pPr>
        <w:pStyle w:val="aa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DA46F1">
        <w:rPr>
          <w:b/>
          <w:sz w:val="28"/>
          <w:szCs w:val="28"/>
        </w:rPr>
        <w:t>Ученик:</w:t>
      </w:r>
      <w:r w:rsidRPr="00DA46F1">
        <w:rPr>
          <w:sz w:val="28"/>
          <w:szCs w:val="28"/>
        </w:rPr>
        <w:t xml:space="preserve"> Я как-то на кургане видел гостью:</w:t>
      </w:r>
      <w:r w:rsidRPr="00DA46F1">
        <w:rPr>
          <w:sz w:val="28"/>
          <w:szCs w:val="28"/>
        </w:rPr>
        <w:br/>
        <w:t>Сняв с головы темнеющий платок,</w:t>
      </w:r>
      <w:r w:rsidRPr="00DA46F1">
        <w:rPr>
          <w:sz w:val="28"/>
          <w:szCs w:val="28"/>
        </w:rPr>
        <w:br/>
        <w:t>С бугра взяла она земли две горсти</w:t>
      </w:r>
      <w:proofErr w:type="gramStart"/>
      <w:r w:rsidRPr="00DA46F1">
        <w:rPr>
          <w:sz w:val="28"/>
          <w:szCs w:val="28"/>
        </w:rPr>
        <w:br/>
        <w:t>И</w:t>
      </w:r>
      <w:proofErr w:type="gramEnd"/>
      <w:r w:rsidRPr="00DA46F1">
        <w:rPr>
          <w:sz w:val="28"/>
          <w:szCs w:val="28"/>
        </w:rPr>
        <w:t xml:space="preserve"> завязала землю в узелок.</w:t>
      </w:r>
      <w:r w:rsidRPr="00DA46F1">
        <w:rPr>
          <w:sz w:val="28"/>
          <w:szCs w:val="28"/>
        </w:rPr>
        <w:br/>
        <w:t xml:space="preserve">Светлел над ней июньский небосклон, </w:t>
      </w:r>
      <w:r w:rsidRPr="00DA46F1">
        <w:rPr>
          <w:sz w:val="28"/>
          <w:szCs w:val="28"/>
        </w:rPr>
        <w:br/>
        <w:t xml:space="preserve">Когда походкой тихой и </w:t>
      </w:r>
      <w:proofErr w:type="spellStart"/>
      <w:r w:rsidRPr="00DA46F1">
        <w:rPr>
          <w:sz w:val="28"/>
          <w:szCs w:val="28"/>
        </w:rPr>
        <w:t>нестатной</w:t>
      </w:r>
      <w:proofErr w:type="spellEnd"/>
      <w:r w:rsidRPr="00DA46F1">
        <w:rPr>
          <w:sz w:val="28"/>
          <w:szCs w:val="28"/>
        </w:rPr>
        <w:t>,</w:t>
      </w:r>
      <w:r w:rsidRPr="00DA46F1">
        <w:rPr>
          <w:sz w:val="28"/>
          <w:szCs w:val="28"/>
        </w:rPr>
        <w:br/>
        <w:t>Она прошла мимо берёзок, статуй</w:t>
      </w:r>
      <w:proofErr w:type="gramStart"/>
      <w:r w:rsidRPr="00DA46F1">
        <w:rPr>
          <w:sz w:val="28"/>
          <w:szCs w:val="28"/>
        </w:rPr>
        <w:br/>
        <w:t>И</w:t>
      </w:r>
      <w:proofErr w:type="gramEnd"/>
      <w:r w:rsidRPr="00DA46F1">
        <w:rPr>
          <w:sz w:val="28"/>
          <w:szCs w:val="28"/>
        </w:rPr>
        <w:t xml:space="preserve"> замерла у входа в Пантеон.</w:t>
      </w:r>
      <w:r w:rsidRPr="00DA46F1">
        <w:rPr>
          <w:sz w:val="28"/>
          <w:szCs w:val="28"/>
        </w:rPr>
        <w:br/>
        <w:t>Ей мальчик помогал, наверно, внук,</w:t>
      </w:r>
      <w:r w:rsidRPr="00DA46F1">
        <w:rPr>
          <w:sz w:val="28"/>
          <w:szCs w:val="28"/>
        </w:rPr>
        <w:br/>
        <w:t>Когда она искала имя сына</w:t>
      </w:r>
      <w:proofErr w:type="gramStart"/>
      <w:r w:rsidRPr="00DA46F1">
        <w:rPr>
          <w:sz w:val="28"/>
          <w:szCs w:val="28"/>
        </w:rPr>
        <w:br/>
        <w:t>В</w:t>
      </w:r>
      <w:proofErr w:type="gramEnd"/>
      <w:r w:rsidRPr="00DA46F1">
        <w:rPr>
          <w:sz w:val="28"/>
          <w:szCs w:val="28"/>
        </w:rPr>
        <w:t xml:space="preserve"> том списке долгом, небывало длинном.</w:t>
      </w:r>
      <w:r w:rsidRPr="00DA46F1">
        <w:rPr>
          <w:sz w:val="28"/>
          <w:szCs w:val="28"/>
        </w:rPr>
        <w:br/>
        <w:t>И узелок вдруг выскользнул из рук…</w:t>
      </w:r>
      <w:r w:rsidRPr="00DA46F1">
        <w:rPr>
          <w:sz w:val="28"/>
          <w:szCs w:val="28"/>
        </w:rPr>
        <w:br/>
        <w:t xml:space="preserve">Не вскрикнула она, не разрыдалась </w:t>
      </w:r>
      <w:r w:rsidRPr="00DA46F1">
        <w:rPr>
          <w:sz w:val="28"/>
          <w:szCs w:val="28"/>
        </w:rPr>
        <w:br/>
        <w:t>И даже не сказала ничего-</w:t>
      </w:r>
      <w:r w:rsidRPr="00DA46F1">
        <w:rPr>
          <w:sz w:val="28"/>
          <w:szCs w:val="28"/>
        </w:rPr>
        <w:br/>
        <w:t xml:space="preserve">Шагнув к стене, щекою к ней прижалась, </w:t>
      </w:r>
      <w:r w:rsidRPr="00DA46F1">
        <w:rPr>
          <w:sz w:val="28"/>
          <w:szCs w:val="28"/>
        </w:rPr>
        <w:br/>
        <w:t>Как будто к лбу сыночка своего</w:t>
      </w:r>
      <w:proofErr w:type="gramStart"/>
      <w:r w:rsidRPr="00DA46F1">
        <w:rPr>
          <w:sz w:val="28"/>
          <w:szCs w:val="28"/>
        </w:rPr>
        <w:t>…</w:t>
      </w:r>
      <w:r w:rsidRPr="00DA46F1">
        <w:rPr>
          <w:sz w:val="28"/>
          <w:szCs w:val="28"/>
        </w:rPr>
        <w:br/>
        <w:t>П</w:t>
      </w:r>
      <w:proofErr w:type="gramEnd"/>
      <w:r w:rsidRPr="00DA46F1">
        <w:rPr>
          <w:sz w:val="28"/>
          <w:szCs w:val="28"/>
        </w:rPr>
        <w:t>отом цветы на мрамор положила,</w:t>
      </w:r>
      <w:r w:rsidRPr="00DA46F1">
        <w:rPr>
          <w:sz w:val="28"/>
          <w:szCs w:val="28"/>
        </w:rPr>
        <w:br/>
        <w:t>Ещё взглянула и ещё прочла,</w:t>
      </w:r>
      <w:r w:rsidRPr="00DA46F1">
        <w:rPr>
          <w:sz w:val="28"/>
          <w:szCs w:val="28"/>
        </w:rPr>
        <w:br/>
        <w:t>Кулёк конфет мальчишкам раздала,</w:t>
      </w:r>
      <w:r w:rsidRPr="00DA46F1">
        <w:rPr>
          <w:sz w:val="28"/>
          <w:szCs w:val="28"/>
        </w:rPr>
        <w:br/>
        <w:t xml:space="preserve">Стояла долго, голову склоняя, и к выходу, </w:t>
      </w:r>
      <w:r w:rsidRPr="00DA46F1">
        <w:rPr>
          <w:sz w:val="28"/>
          <w:szCs w:val="28"/>
        </w:rPr>
        <w:br/>
        <w:t>усталая, пошла.</w:t>
      </w:r>
      <w:r w:rsidRPr="00DA46F1">
        <w:rPr>
          <w:sz w:val="28"/>
          <w:szCs w:val="28"/>
        </w:rPr>
        <w:br/>
        <w:t>И с болью той привычной, постоянной,</w:t>
      </w:r>
      <w:r w:rsidRPr="00DA46F1">
        <w:rPr>
          <w:sz w:val="28"/>
          <w:szCs w:val="28"/>
        </w:rPr>
        <w:br/>
        <w:t>Став сразу ниже ростом и слабей,</w:t>
      </w:r>
      <w:r w:rsidRPr="00DA46F1">
        <w:rPr>
          <w:sz w:val="28"/>
          <w:szCs w:val="28"/>
        </w:rPr>
        <w:br/>
        <w:t>Ещё минуту тихо постояла</w:t>
      </w:r>
      <w:proofErr w:type="gramStart"/>
      <w:r w:rsidRPr="00DA46F1">
        <w:rPr>
          <w:sz w:val="28"/>
          <w:szCs w:val="28"/>
        </w:rPr>
        <w:br/>
        <w:t>У</w:t>
      </w:r>
      <w:proofErr w:type="gramEnd"/>
      <w:r w:rsidRPr="00DA46F1">
        <w:rPr>
          <w:sz w:val="28"/>
          <w:szCs w:val="28"/>
        </w:rPr>
        <w:t xml:space="preserve"> памятника Матери, себе…</w:t>
      </w:r>
    </w:p>
    <w:p w:rsidR="00DA46F1" w:rsidRPr="00DA46F1" w:rsidRDefault="00DA46F1" w:rsidP="00DA46F1">
      <w:pPr>
        <w:pStyle w:val="aa"/>
        <w:shd w:val="clear" w:color="auto" w:fill="FFFFFF" w:themeFill="background1"/>
        <w:spacing w:before="0" w:beforeAutospacing="0" w:after="0" w:afterAutospacing="0"/>
        <w:rPr>
          <w:bCs/>
          <w:sz w:val="28"/>
          <w:szCs w:val="28"/>
        </w:rPr>
      </w:pPr>
      <w:r w:rsidRPr="00DA46F1">
        <w:rPr>
          <w:bCs/>
          <w:sz w:val="28"/>
          <w:szCs w:val="28"/>
        </w:rPr>
        <w:t xml:space="preserve"> </w:t>
      </w:r>
    </w:p>
    <w:p w:rsidR="00DA46F1" w:rsidRPr="00DA46F1" w:rsidRDefault="00DA46F1" w:rsidP="00DA46F1">
      <w:pPr>
        <w:shd w:val="clear" w:color="auto" w:fill="FFFFFF" w:themeFill="background1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6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DA4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Сталинградском сражении знают и помнят во всех уголках земного шара. В честь этого события во многих городах мира воздвигнуты обелиски и монументы.</w:t>
      </w:r>
    </w:p>
    <w:p w:rsidR="00DA46F1" w:rsidRPr="00DA46F1" w:rsidRDefault="00DA46F1" w:rsidP="00DA46F1">
      <w:pPr>
        <w:shd w:val="clear" w:color="auto" w:fill="FFFFFF" w:themeFill="background1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волнуйтесь, березы, никогда, никогда </w:t>
      </w:r>
    </w:p>
    <w:p w:rsidR="00DA46F1" w:rsidRPr="00DA46F1" w:rsidRDefault="00DA46F1" w:rsidP="00DA46F1">
      <w:pPr>
        <w:shd w:val="clear" w:color="auto" w:fill="FFFFFF" w:themeFill="background1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 безмолвным солдатом не померкнет звезда, </w:t>
      </w:r>
    </w:p>
    <w:p w:rsidR="00DA46F1" w:rsidRPr="00DA46F1" w:rsidRDefault="00DA46F1" w:rsidP="00DA46F1">
      <w:pPr>
        <w:shd w:val="clear" w:color="auto" w:fill="FFFFFF" w:themeFill="background1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Нам, российским ребятам, в нашей жизни большой </w:t>
      </w:r>
    </w:p>
    <w:p w:rsidR="00DA46F1" w:rsidRPr="00DA46F1" w:rsidRDefault="00DA46F1" w:rsidP="00DA46F1">
      <w:pPr>
        <w:shd w:val="clear" w:color="auto" w:fill="FFFFFF" w:themeFill="background1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6F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подвиг солдата путеводной звездой.</w:t>
      </w:r>
    </w:p>
    <w:p w:rsidR="00DA46F1" w:rsidRPr="00DA46F1" w:rsidRDefault="00DA46F1" w:rsidP="00DA46F1">
      <w:pPr>
        <w:pStyle w:val="aa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</w:p>
    <w:p w:rsidR="00DA46F1" w:rsidRPr="00DA46F1" w:rsidRDefault="00DA46F1" w:rsidP="00DA46F1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6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Ведущий: </w:t>
      </w:r>
      <w:r w:rsidRPr="00DA46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своё стихотворение дарит всем присутствующим председатель совета ветеранов Венгеровского района </w:t>
      </w:r>
      <w:r w:rsidRPr="00DA46F1">
        <w:rPr>
          <w:rFonts w:ascii="Times New Roman" w:eastAsia="Times New Roman" w:hAnsi="Times New Roman" w:cs="Times New Roman"/>
          <w:sz w:val="28"/>
          <w:szCs w:val="28"/>
          <w:lang w:eastAsia="ru-RU"/>
        </w:rPr>
        <w:t>В.А.Афанасьев</w:t>
      </w:r>
    </w:p>
    <w:p w:rsidR="00DA46F1" w:rsidRPr="00DA46F1" w:rsidRDefault="00DA46F1" w:rsidP="00DA46F1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A46F1" w:rsidRPr="00DA46F1" w:rsidRDefault="00DA46F1" w:rsidP="00DA46F1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A46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Воспоминание солдата</w:t>
      </w:r>
      <w:proofErr w:type="gramEnd"/>
      <w:r w:rsidRPr="00DA46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DA46F1" w:rsidRPr="00DA46F1" w:rsidRDefault="00DA46F1" w:rsidP="00DA46F1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6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Покрылся славой Сталинград</w:t>
      </w:r>
    </w:p>
    <w:p w:rsidR="00DA46F1" w:rsidRPr="00DA46F1" w:rsidRDefault="00DA46F1" w:rsidP="00DA46F1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6F1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Волга моет перекаты.</w:t>
      </w:r>
    </w:p>
    <w:p w:rsidR="00DA46F1" w:rsidRPr="00DA46F1" w:rsidRDefault="00DA46F1" w:rsidP="00DA46F1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6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Семьдесят лет тому назад </w:t>
      </w:r>
    </w:p>
    <w:p w:rsidR="00DA46F1" w:rsidRPr="00DA46F1" w:rsidRDefault="00DA46F1" w:rsidP="00DA46F1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6F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бились русские солдаты.</w:t>
      </w:r>
    </w:p>
    <w:p w:rsidR="00DA46F1" w:rsidRPr="00DA46F1" w:rsidRDefault="00DA46F1" w:rsidP="00DA46F1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Вздымалась алым гребнем </w:t>
      </w:r>
      <w:proofErr w:type="spellStart"/>
      <w:r w:rsidRPr="00DA46F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стрежь</w:t>
      </w:r>
      <w:proofErr w:type="spellEnd"/>
    </w:p>
    <w:p w:rsidR="00DA46F1" w:rsidRPr="00DA46F1" w:rsidRDefault="00DA46F1" w:rsidP="00DA46F1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6F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Сверкая под свинцовым градом</w:t>
      </w:r>
    </w:p>
    <w:p w:rsidR="00DA46F1" w:rsidRPr="00DA46F1" w:rsidRDefault="00DA46F1" w:rsidP="00DA46F1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тот </w:t>
      </w:r>
      <w:proofErr w:type="spellStart"/>
      <w:r w:rsidRPr="00DA46F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Россошинский</w:t>
      </w:r>
      <w:proofErr w:type="spellEnd"/>
      <w:r w:rsidRPr="00DA4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рубеж</w:t>
      </w:r>
    </w:p>
    <w:p w:rsidR="00DA46F1" w:rsidRPr="00DA46F1" w:rsidRDefault="00DA46F1" w:rsidP="00DA46F1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6F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Казался нам кромешным адом.</w:t>
      </w:r>
    </w:p>
    <w:p w:rsidR="00DA46F1" w:rsidRPr="00DA46F1" w:rsidRDefault="00DA46F1" w:rsidP="00DA46F1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6F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Стянул фашист сюда войска</w:t>
      </w:r>
    </w:p>
    <w:p w:rsidR="00DA46F1" w:rsidRPr="00DA46F1" w:rsidRDefault="00DA46F1" w:rsidP="00DA46F1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6F1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всей безжалостной Европы.</w:t>
      </w:r>
    </w:p>
    <w:p w:rsidR="00DA46F1" w:rsidRPr="00DA46F1" w:rsidRDefault="00DA46F1" w:rsidP="00DA46F1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6F1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наша сталь была крепка</w:t>
      </w:r>
    </w:p>
    <w:p w:rsidR="00DA46F1" w:rsidRPr="00DA46F1" w:rsidRDefault="00DA46F1" w:rsidP="00DA46F1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6F1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недоступные высоты.</w:t>
      </w:r>
    </w:p>
    <w:p w:rsidR="00DA46F1" w:rsidRPr="00DA46F1" w:rsidRDefault="00DA46F1" w:rsidP="00DA46F1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6F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командирская рука</w:t>
      </w:r>
    </w:p>
    <w:p w:rsidR="00DA46F1" w:rsidRPr="00DA46F1" w:rsidRDefault="00DA46F1" w:rsidP="00DA46F1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6F1">
        <w:rPr>
          <w:rFonts w:ascii="Times New Roman" w:eastAsia="Times New Roman" w:hAnsi="Times New Roman" w:cs="Times New Roman"/>
          <w:sz w:val="28"/>
          <w:szCs w:val="28"/>
          <w:lang w:eastAsia="ru-RU"/>
        </w:rPr>
        <w:t>Звала на подвиги солдата.</w:t>
      </w:r>
    </w:p>
    <w:p w:rsidR="00DA46F1" w:rsidRPr="00DA46F1" w:rsidRDefault="00DA46F1" w:rsidP="00DA46F1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6F1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Была победа нелегка</w:t>
      </w:r>
    </w:p>
    <w:p w:rsidR="00DA46F1" w:rsidRPr="00DA46F1" w:rsidRDefault="00DA46F1" w:rsidP="00DA46F1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6F1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потому мы помним свято.</w:t>
      </w:r>
    </w:p>
    <w:p w:rsidR="00DA46F1" w:rsidRPr="00DA46F1" w:rsidRDefault="00DA46F1" w:rsidP="00DA46F1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6F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отстояли Сталинград</w:t>
      </w:r>
    </w:p>
    <w:p w:rsidR="00DA46F1" w:rsidRPr="00DA46F1" w:rsidRDefault="00DA46F1" w:rsidP="00DA46F1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6F1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огне невиданных сражений,</w:t>
      </w:r>
    </w:p>
    <w:p w:rsidR="00DA46F1" w:rsidRPr="00DA46F1" w:rsidRDefault="00DA46F1" w:rsidP="00DA46F1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ради славы и наград, </w:t>
      </w:r>
    </w:p>
    <w:p w:rsidR="00DA46F1" w:rsidRPr="00DA46F1" w:rsidRDefault="00DA46F1" w:rsidP="00DA46F1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6F1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имя жизни поколений!</w:t>
      </w:r>
    </w:p>
    <w:p w:rsidR="00DA46F1" w:rsidRPr="00DA46F1" w:rsidRDefault="00DA46F1" w:rsidP="00DA46F1">
      <w:pPr>
        <w:pStyle w:val="aa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</w:p>
    <w:p w:rsidR="00DA46F1" w:rsidRPr="00DA46F1" w:rsidRDefault="00DA46F1" w:rsidP="00DA46F1">
      <w:pPr>
        <w:pStyle w:val="aa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DA46F1">
        <w:rPr>
          <w:b/>
          <w:sz w:val="28"/>
          <w:szCs w:val="28"/>
        </w:rPr>
        <w:t>Ведущий:</w:t>
      </w:r>
      <w:r w:rsidRPr="00DA46F1">
        <w:rPr>
          <w:sz w:val="28"/>
          <w:szCs w:val="28"/>
        </w:rPr>
        <w:t xml:space="preserve"> Пройдут века, а немеркнущая слава доблестных защитников волжской твердыни будет вечно жить в памяти народов мира как ярчайший образец беспримерного в военной истории мужества и героизма. Имя "Сталинград" золотыми буквами навечно вписано в историю нашего Отечества.</w:t>
      </w:r>
    </w:p>
    <w:p w:rsidR="00DA46F1" w:rsidRPr="00DA46F1" w:rsidRDefault="00DA46F1" w:rsidP="00DA46F1">
      <w:pPr>
        <w:pStyle w:val="aa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</w:p>
    <w:p w:rsidR="00DA46F1" w:rsidRPr="00DA46F1" w:rsidRDefault="00DA46F1" w:rsidP="00DA46F1">
      <w:pPr>
        <w:pStyle w:val="aa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DA46F1">
        <w:rPr>
          <w:sz w:val="28"/>
          <w:szCs w:val="28"/>
        </w:rPr>
        <w:t>Слова благодарности от имени гостей организаторам мероприятия.</w:t>
      </w:r>
    </w:p>
    <w:p w:rsidR="00DA46F1" w:rsidRPr="00DA46F1" w:rsidRDefault="00DA46F1" w:rsidP="00DA46F1">
      <w:pPr>
        <w:shd w:val="clear" w:color="auto" w:fill="FFFFFF" w:themeFill="background1"/>
        <w:spacing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46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 вместе поют песню «Вечер на рейде»</w:t>
      </w:r>
    </w:p>
    <w:p w:rsidR="00DA46F1" w:rsidRPr="00DA46F1" w:rsidRDefault="00DA46F1" w:rsidP="00DA46F1">
      <w:pPr>
        <w:shd w:val="clear" w:color="auto" w:fill="FFFFFF" w:themeFill="background1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DA46F1" w:rsidRPr="00DA46F1" w:rsidRDefault="00DA46F1" w:rsidP="00DA46F1">
      <w:pPr>
        <w:shd w:val="clear" w:color="auto" w:fill="FFFFFF" w:themeFill="background1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DA46F1">
        <w:rPr>
          <w:rFonts w:ascii="Times New Roman" w:hAnsi="Times New Roman" w:cs="Times New Roman"/>
          <w:sz w:val="28"/>
          <w:szCs w:val="28"/>
        </w:rPr>
        <w:t>Завершается  мероприятие торжественным возложением венков и цветов к памятнику, где захоронены погибшие воины в годы Великой Отечественной войны.</w:t>
      </w:r>
    </w:p>
    <w:p w:rsidR="00DA46F1" w:rsidRPr="00DA46F1" w:rsidRDefault="00DA46F1" w:rsidP="00DA46F1">
      <w:pPr>
        <w:shd w:val="clear" w:color="auto" w:fill="FFFFFF" w:themeFill="background1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6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Литература: </w:t>
      </w:r>
    </w:p>
    <w:p w:rsidR="00DA46F1" w:rsidRPr="00DA46F1" w:rsidRDefault="00DA46F1" w:rsidP="00DA46F1">
      <w:pPr>
        <w:numPr>
          <w:ilvl w:val="0"/>
          <w:numId w:val="26"/>
        </w:numPr>
        <w:shd w:val="clear" w:color="auto" w:fill="FFFFFF" w:themeFill="background1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6F1">
        <w:rPr>
          <w:rFonts w:ascii="Times New Roman" w:eastAsia="Times New Roman" w:hAnsi="Times New Roman" w:cs="Times New Roman"/>
          <w:sz w:val="28"/>
          <w:szCs w:val="28"/>
          <w:lang w:eastAsia="ru-RU"/>
        </w:rPr>
        <w:t>С. В.Савинова «Патриотизм в школе» издательство «Учитель» г</w:t>
      </w:r>
      <w:proofErr w:type="gramStart"/>
      <w:r w:rsidRPr="00DA46F1"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proofErr w:type="gramEnd"/>
      <w:r w:rsidRPr="00DA46F1">
        <w:rPr>
          <w:rFonts w:ascii="Times New Roman" w:eastAsia="Times New Roman" w:hAnsi="Times New Roman" w:cs="Times New Roman"/>
          <w:sz w:val="28"/>
          <w:szCs w:val="28"/>
          <w:lang w:eastAsia="ru-RU"/>
        </w:rPr>
        <w:t>олгоград 1999 г.</w:t>
      </w:r>
    </w:p>
    <w:p w:rsidR="00DA46F1" w:rsidRPr="00DA46F1" w:rsidRDefault="00DA46F1" w:rsidP="00DA46F1">
      <w:pPr>
        <w:numPr>
          <w:ilvl w:val="0"/>
          <w:numId w:val="26"/>
        </w:numPr>
        <w:shd w:val="clear" w:color="auto" w:fill="FFFFFF" w:themeFill="background1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6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Поцелуев В. А. «История России 20 столетия» – М. 1997 год;</w:t>
      </w:r>
    </w:p>
    <w:p w:rsidR="00DA46F1" w:rsidRPr="00DA46F1" w:rsidRDefault="00DA46F1" w:rsidP="00DA46F1">
      <w:pPr>
        <w:numPr>
          <w:ilvl w:val="0"/>
          <w:numId w:val="26"/>
        </w:numPr>
        <w:shd w:val="clear" w:color="auto" w:fill="FFFFFF" w:themeFill="background1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6F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Уткин А. «Вторая мировая война» М. 2003 год</w:t>
      </w:r>
    </w:p>
    <w:p w:rsidR="00DA46F1" w:rsidRPr="00DA46F1" w:rsidRDefault="00DA46F1" w:rsidP="00DA46F1">
      <w:pPr>
        <w:numPr>
          <w:ilvl w:val="0"/>
          <w:numId w:val="26"/>
        </w:numPr>
        <w:shd w:val="clear" w:color="auto" w:fill="FFFFFF" w:themeFill="background1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6F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музей-панорама "Сталинградская битва"</w:t>
      </w:r>
    </w:p>
    <w:p w:rsidR="00DA46F1" w:rsidRPr="00DA46F1" w:rsidRDefault="00DA46F1" w:rsidP="00DA46F1">
      <w:pPr>
        <w:numPr>
          <w:ilvl w:val="0"/>
          <w:numId w:val="26"/>
        </w:numPr>
        <w:shd w:val="clear" w:color="auto" w:fill="FFFFFF" w:themeFill="background1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6F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Советская историческая энциклопедия. – М.: Изд-во «Сов</w:t>
      </w:r>
      <w:proofErr w:type="gramStart"/>
      <w:r w:rsidRPr="00DA46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DA4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A46F1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proofErr w:type="gramEnd"/>
      <w:r w:rsidRPr="00DA46F1">
        <w:rPr>
          <w:rFonts w:ascii="Times New Roman" w:eastAsia="Times New Roman" w:hAnsi="Times New Roman" w:cs="Times New Roman"/>
          <w:sz w:val="28"/>
          <w:szCs w:val="28"/>
          <w:lang w:eastAsia="ru-RU"/>
        </w:rPr>
        <w:t>нциклопедия», 1987.</w:t>
      </w:r>
    </w:p>
    <w:p w:rsidR="00DA46F1" w:rsidRPr="00DA46F1" w:rsidRDefault="00DA46F1" w:rsidP="00DA46F1">
      <w:pPr>
        <w:numPr>
          <w:ilvl w:val="0"/>
          <w:numId w:val="26"/>
        </w:numPr>
        <w:shd w:val="clear" w:color="auto" w:fill="FFFFFF" w:themeFill="background1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A46F1">
        <w:rPr>
          <w:rFonts w:ascii="Times New Roman" w:eastAsia="Times New Roman" w:hAnsi="Times New Roman" w:cs="Times New Roman"/>
          <w:sz w:val="28"/>
          <w:szCs w:val="28"/>
          <w:lang w:eastAsia="ru-RU"/>
        </w:rPr>
        <w:t>Чуянов</w:t>
      </w:r>
      <w:proofErr w:type="spellEnd"/>
      <w:r w:rsidRPr="00DA4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А.С. Сталинградский дневник (1941-1943 г.г.). – </w:t>
      </w:r>
      <w:proofErr w:type="spellStart"/>
      <w:proofErr w:type="gramStart"/>
      <w:r w:rsidRPr="00DA46F1">
        <w:rPr>
          <w:rFonts w:ascii="Times New Roman" w:eastAsia="Times New Roman" w:hAnsi="Times New Roman" w:cs="Times New Roman"/>
          <w:sz w:val="28"/>
          <w:szCs w:val="28"/>
          <w:lang w:eastAsia="ru-RU"/>
        </w:rPr>
        <w:t>Н-Волжское</w:t>
      </w:r>
      <w:proofErr w:type="spellEnd"/>
      <w:proofErr w:type="gramEnd"/>
      <w:r w:rsidRPr="00DA4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издание, 1979.</w:t>
      </w:r>
    </w:p>
    <w:p w:rsidR="00DA46F1" w:rsidRPr="00DA46F1" w:rsidRDefault="00DA46F1" w:rsidP="00DA46F1">
      <w:pPr>
        <w:spacing w:line="240" w:lineRule="auto"/>
        <w:ind w:left="-284" w:hanging="283"/>
        <w:jc w:val="left"/>
        <w:rPr>
          <w:rFonts w:ascii="Times New Roman" w:hAnsi="Times New Roman" w:cs="Times New Roman"/>
          <w:sz w:val="28"/>
          <w:szCs w:val="28"/>
        </w:rPr>
      </w:pPr>
    </w:p>
    <w:p w:rsidR="008C1244" w:rsidRPr="00DA46F1" w:rsidRDefault="008C1244" w:rsidP="00DA46F1">
      <w:pPr>
        <w:spacing w:line="240" w:lineRule="auto"/>
        <w:ind w:hanging="426"/>
        <w:jc w:val="left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DA46F1">
        <w:rPr>
          <w:rFonts w:ascii="Times New Roman" w:hAnsi="Times New Roman" w:cs="Times New Roman"/>
          <w:sz w:val="28"/>
          <w:szCs w:val="28"/>
        </w:rPr>
        <w:t xml:space="preserve">2.3.   </w:t>
      </w:r>
      <w:r w:rsidRPr="00DA46F1">
        <w:rPr>
          <w:rFonts w:ascii="Times New Roman" w:hAnsi="Times New Roman" w:cs="Times New Roman"/>
          <w:b/>
          <w:sz w:val="28"/>
          <w:szCs w:val="28"/>
        </w:rPr>
        <w:t>Содержательная главная</w:t>
      </w:r>
      <w:r w:rsidRPr="00DA46F1">
        <w:rPr>
          <w:rFonts w:ascii="Times New Roman" w:hAnsi="Times New Roman" w:cs="Times New Roman"/>
          <w:sz w:val="28"/>
          <w:szCs w:val="28"/>
        </w:rPr>
        <w:t xml:space="preserve"> часть</w:t>
      </w:r>
      <w:r w:rsidRPr="00DA46F1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DA46F1"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  <w:t xml:space="preserve">урока </w:t>
      </w:r>
      <w:r w:rsidRPr="00DA46F1">
        <w:rPr>
          <w:rFonts w:ascii="Times New Roman" w:hAnsi="Times New Roman" w:cs="Times New Roman"/>
          <w:color w:val="000000"/>
          <w:spacing w:val="4"/>
          <w:sz w:val="28"/>
          <w:szCs w:val="28"/>
        </w:rPr>
        <w:t>- коллективный разговор детей, ветеранов и других почётных гостей.</w:t>
      </w:r>
    </w:p>
    <w:p w:rsidR="008C1244" w:rsidRPr="00DA46F1" w:rsidRDefault="008C1244" w:rsidP="00DA46F1">
      <w:pPr>
        <w:spacing w:line="240" w:lineRule="auto"/>
        <w:ind w:left="360"/>
        <w:jc w:val="left"/>
        <w:rPr>
          <w:rFonts w:ascii="Times New Roman" w:hAnsi="Times New Roman" w:cs="Times New Roman"/>
          <w:sz w:val="28"/>
          <w:szCs w:val="28"/>
        </w:rPr>
      </w:pPr>
      <w:r w:rsidRPr="00DA46F1">
        <w:rPr>
          <w:rFonts w:ascii="Times New Roman" w:hAnsi="Times New Roman" w:cs="Times New Roman"/>
          <w:sz w:val="28"/>
          <w:szCs w:val="28"/>
        </w:rPr>
        <w:lastRenderedPageBreak/>
        <w:t>- необходимо, учитывая возрастные особенности приглашенных, а так же их эмоциональное состояние, соблюдение временных рамок мероприятия не более одного  занятия;</w:t>
      </w:r>
    </w:p>
    <w:p w:rsidR="008C1244" w:rsidRPr="00DA46F1" w:rsidRDefault="008C1244" w:rsidP="00DA46F1">
      <w:pPr>
        <w:spacing w:line="240" w:lineRule="auto"/>
        <w:ind w:left="360"/>
        <w:jc w:val="left"/>
        <w:rPr>
          <w:rFonts w:ascii="Times New Roman" w:hAnsi="Times New Roman" w:cs="Times New Roman"/>
          <w:sz w:val="28"/>
          <w:szCs w:val="28"/>
        </w:rPr>
      </w:pPr>
      <w:r w:rsidRPr="00DA46F1">
        <w:rPr>
          <w:rFonts w:ascii="Times New Roman" w:hAnsi="Times New Roman" w:cs="Times New Roman"/>
          <w:sz w:val="28"/>
          <w:szCs w:val="28"/>
        </w:rPr>
        <w:t>- торжественность, масштабность и причастность каждого к историческим событиям нашей Родины может подчеркнуть такое объединяющее начало, как гимн России (возможно в сопровождении презентации с государственной символикой и т.д.);</w:t>
      </w:r>
    </w:p>
    <w:p w:rsidR="008C1244" w:rsidRPr="00DA46F1" w:rsidRDefault="008C1244" w:rsidP="00DA46F1">
      <w:pPr>
        <w:spacing w:line="240" w:lineRule="auto"/>
        <w:ind w:left="360"/>
        <w:jc w:val="left"/>
        <w:rPr>
          <w:rFonts w:ascii="Times New Roman" w:hAnsi="Times New Roman" w:cs="Times New Roman"/>
          <w:sz w:val="28"/>
          <w:szCs w:val="28"/>
        </w:rPr>
      </w:pPr>
      <w:r w:rsidRPr="00DA46F1">
        <w:rPr>
          <w:rFonts w:ascii="Times New Roman" w:hAnsi="Times New Roman" w:cs="Times New Roman"/>
          <w:sz w:val="28"/>
          <w:szCs w:val="28"/>
        </w:rPr>
        <w:t>- в ходе «Урока Мужества» важно отметить не только самих участников военных действий, но и сделать акцент на вклад в Победу тружеников тыла, на лишениях, которые испытали на себе дети войны;</w:t>
      </w:r>
    </w:p>
    <w:p w:rsidR="008C1244" w:rsidRPr="00DA46F1" w:rsidRDefault="008C1244" w:rsidP="00DA46F1">
      <w:pPr>
        <w:spacing w:line="240" w:lineRule="auto"/>
        <w:ind w:left="360"/>
        <w:jc w:val="left"/>
        <w:rPr>
          <w:rFonts w:ascii="Times New Roman" w:hAnsi="Times New Roman" w:cs="Times New Roman"/>
          <w:sz w:val="28"/>
          <w:szCs w:val="28"/>
        </w:rPr>
      </w:pPr>
      <w:r w:rsidRPr="00DA46F1">
        <w:rPr>
          <w:rFonts w:ascii="Times New Roman" w:hAnsi="Times New Roman" w:cs="Times New Roman"/>
          <w:sz w:val="28"/>
          <w:szCs w:val="28"/>
        </w:rPr>
        <w:t>- красивым, эмоциональным и наглядным оформлением к «Уроку мужества» может послужить презентация в виде слайдов или видео коллажа с музыкальным или речевым сопровождением;</w:t>
      </w:r>
    </w:p>
    <w:p w:rsidR="008C1244" w:rsidRPr="00DA46F1" w:rsidRDefault="008C1244" w:rsidP="00DA46F1">
      <w:pPr>
        <w:spacing w:line="240" w:lineRule="auto"/>
        <w:ind w:left="360"/>
        <w:jc w:val="left"/>
        <w:rPr>
          <w:rFonts w:ascii="Times New Roman" w:hAnsi="Times New Roman" w:cs="Times New Roman"/>
          <w:sz w:val="28"/>
          <w:szCs w:val="28"/>
        </w:rPr>
      </w:pPr>
      <w:r w:rsidRPr="00DA46F1">
        <w:rPr>
          <w:rFonts w:ascii="Times New Roman" w:hAnsi="Times New Roman" w:cs="Times New Roman"/>
          <w:sz w:val="28"/>
          <w:szCs w:val="28"/>
        </w:rPr>
        <w:t xml:space="preserve">- в основную часть можно включить мини-рассказ детей о подготовке образовательного учреждения </w:t>
      </w:r>
      <w:proofErr w:type="gramStart"/>
      <w:r w:rsidRPr="00DA46F1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DA46F1">
        <w:rPr>
          <w:rFonts w:ascii="Times New Roman" w:hAnsi="Times New Roman" w:cs="Times New Roman"/>
          <w:sz w:val="28"/>
          <w:szCs w:val="28"/>
        </w:rPr>
        <w:t xml:space="preserve"> встрече, другим мероприятиям;</w:t>
      </w:r>
    </w:p>
    <w:p w:rsidR="008C1244" w:rsidRPr="00DA46F1" w:rsidRDefault="008C1244" w:rsidP="00DA46F1">
      <w:pPr>
        <w:spacing w:line="240" w:lineRule="auto"/>
        <w:ind w:left="360"/>
        <w:jc w:val="left"/>
        <w:rPr>
          <w:rFonts w:ascii="Times New Roman" w:hAnsi="Times New Roman" w:cs="Times New Roman"/>
          <w:sz w:val="28"/>
          <w:szCs w:val="28"/>
        </w:rPr>
      </w:pPr>
      <w:r w:rsidRPr="00DA46F1">
        <w:rPr>
          <w:rFonts w:ascii="Times New Roman" w:hAnsi="Times New Roman" w:cs="Times New Roman"/>
          <w:sz w:val="28"/>
          <w:szCs w:val="28"/>
        </w:rPr>
        <w:t>- трогательно и ярко будет смотреться грамотно инсценированная песня военных лет, литературно-музыкальная композиция, мини-спектакль, погружая приглашенных гостей в атмосферу прошедших событий;</w:t>
      </w:r>
    </w:p>
    <w:p w:rsidR="008C1244" w:rsidRPr="00DA46F1" w:rsidRDefault="008C1244" w:rsidP="00DA46F1">
      <w:pPr>
        <w:spacing w:line="240" w:lineRule="auto"/>
        <w:ind w:left="360"/>
        <w:jc w:val="left"/>
        <w:rPr>
          <w:rFonts w:ascii="Times New Roman" w:hAnsi="Times New Roman" w:cs="Times New Roman"/>
          <w:sz w:val="28"/>
          <w:szCs w:val="28"/>
        </w:rPr>
      </w:pPr>
      <w:r w:rsidRPr="00DA46F1">
        <w:rPr>
          <w:rFonts w:ascii="Times New Roman" w:hAnsi="Times New Roman" w:cs="Times New Roman"/>
          <w:sz w:val="28"/>
          <w:szCs w:val="28"/>
        </w:rPr>
        <w:t>- усиление воспитательного момента данного мероприятия можно достичь за счет включения в выступление не только учеников, но и педагогов, родителей и других родственников может быть даже и военнослужащих</w:t>
      </w:r>
    </w:p>
    <w:p w:rsidR="008C1244" w:rsidRPr="00DA46F1" w:rsidRDefault="008C1244" w:rsidP="00DA46F1">
      <w:pPr>
        <w:spacing w:line="240" w:lineRule="auto"/>
        <w:ind w:left="360"/>
        <w:jc w:val="left"/>
        <w:rPr>
          <w:rFonts w:ascii="Times New Roman" w:hAnsi="Times New Roman" w:cs="Times New Roman"/>
          <w:sz w:val="28"/>
          <w:szCs w:val="28"/>
        </w:rPr>
      </w:pPr>
      <w:r w:rsidRPr="00DA46F1">
        <w:rPr>
          <w:rFonts w:ascii="Times New Roman" w:hAnsi="Times New Roman" w:cs="Times New Roman"/>
          <w:sz w:val="28"/>
          <w:szCs w:val="28"/>
        </w:rPr>
        <w:t>- композиционная структура мероприятия должна быть выстроена таким образом, чтобы основной кульминационный момент приходился на награждение почетных гостей;</w:t>
      </w:r>
    </w:p>
    <w:p w:rsidR="008C1244" w:rsidRPr="00DA46F1" w:rsidRDefault="008C1244" w:rsidP="00DA46F1">
      <w:pPr>
        <w:spacing w:line="240" w:lineRule="auto"/>
        <w:ind w:left="360"/>
        <w:jc w:val="left"/>
        <w:rPr>
          <w:rFonts w:ascii="Times New Roman" w:hAnsi="Times New Roman" w:cs="Times New Roman"/>
          <w:sz w:val="28"/>
          <w:szCs w:val="28"/>
        </w:rPr>
      </w:pPr>
      <w:r w:rsidRPr="00DA46F1">
        <w:rPr>
          <w:rFonts w:ascii="Times New Roman" w:hAnsi="Times New Roman" w:cs="Times New Roman"/>
          <w:sz w:val="28"/>
          <w:szCs w:val="28"/>
        </w:rPr>
        <w:t>- можно выделить небольшой отрезок времени для слова благодарности организаторам от ветеранов, учитывая их возраст и эмоциональное состояние;</w:t>
      </w:r>
    </w:p>
    <w:p w:rsidR="008C1244" w:rsidRPr="00DA46F1" w:rsidRDefault="008C1244" w:rsidP="00DA46F1">
      <w:pPr>
        <w:spacing w:line="240" w:lineRule="auto"/>
        <w:ind w:left="360"/>
        <w:jc w:val="left"/>
        <w:rPr>
          <w:rFonts w:ascii="Times New Roman" w:hAnsi="Times New Roman" w:cs="Times New Roman"/>
          <w:sz w:val="28"/>
          <w:szCs w:val="28"/>
        </w:rPr>
      </w:pPr>
      <w:r w:rsidRPr="00DA46F1">
        <w:rPr>
          <w:rFonts w:ascii="Times New Roman" w:hAnsi="Times New Roman" w:cs="Times New Roman"/>
          <w:sz w:val="28"/>
          <w:szCs w:val="28"/>
        </w:rPr>
        <w:t>- не рекомендуется организовывать мероприятие в режиме «открытого микрофона», т.к. это может занять много времени и нарушить композицию урока;</w:t>
      </w:r>
    </w:p>
    <w:p w:rsidR="008C1244" w:rsidRPr="00DA46F1" w:rsidRDefault="008C1244" w:rsidP="00DA46F1">
      <w:pPr>
        <w:spacing w:line="240" w:lineRule="auto"/>
        <w:ind w:left="360"/>
        <w:jc w:val="left"/>
        <w:rPr>
          <w:rFonts w:ascii="Times New Roman" w:hAnsi="Times New Roman" w:cs="Times New Roman"/>
          <w:sz w:val="28"/>
          <w:szCs w:val="28"/>
        </w:rPr>
      </w:pPr>
      <w:r w:rsidRPr="00DA46F1">
        <w:rPr>
          <w:rFonts w:ascii="Times New Roman" w:hAnsi="Times New Roman" w:cs="Times New Roman"/>
          <w:sz w:val="28"/>
          <w:szCs w:val="28"/>
        </w:rPr>
        <w:t xml:space="preserve">- при наличии достаточного времени, в ходе мероприятия можно отметить в присутствии ветеранов тех учащихся, которые принимали активное участие в его подготовке, участвовали в конкурсах и т.д. </w:t>
      </w:r>
    </w:p>
    <w:p w:rsidR="008C1244" w:rsidRPr="00DA46F1" w:rsidRDefault="008C1244" w:rsidP="00DA46F1">
      <w:pPr>
        <w:spacing w:line="240" w:lineRule="auto"/>
        <w:ind w:left="360"/>
        <w:jc w:val="left"/>
        <w:rPr>
          <w:rFonts w:ascii="Times New Roman" w:hAnsi="Times New Roman" w:cs="Times New Roman"/>
          <w:sz w:val="28"/>
          <w:szCs w:val="28"/>
        </w:rPr>
      </w:pPr>
      <w:r w:rsidRPr="00DA46F1">
        <w:rPr>
          <w:rFonts w:ascii="Times New Roman" w:hAnsi="Times New Roman" w:cs="Times New Roman"/>
          <w:sz w:val="28"/>
          <w:szCs w:val="28"/>
        </w:rPr>
        <w:t>- «Урок Мужества» уместно завершить минутой молчания с использованием метронома. Сигналом ее окончания может служить песня «Поклонимся великим тем годам» в исполнении И.Кобзона.</w:t>
      </w:r>
    </w:p>
    <w:p w:rsidR="00793AD9" w:rsidRDefault="008C1244" w:rsidP="00DA46F1">
      <w:pPr>
        <w:shd w:val="clear" w:color="auto" w:fill="FFFFFF"/>
        <w:spacing w:line="240" w:lineRule="auto"/>
        <w:ind w:left="-284" w:right="29" w:firstLine="298"/>
        <w:jc w:val="left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DA46F1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A46F1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DA46F1">
        <w:rPr>
          <w:rFonts w:ascii="Times New Roman" w:hAnsi="Times New Roman" w:cs="Times New Roman"/>
          <w:color w:val="000000"/>
          <w:sz w:val="28"/>
          <w:szCs w:val="28"/>
        </w:rPr>
        <w:t>Ветераны могут рассказать о храбрости однополчан, юных защитниках Родины; ветеран труда - о старшем поколении, которое в тылу врага помогало ковать победу над врагом и сейчас продолжает приносить пользу стране; военнослужащи</w:t>
      </w:r>
      <w:proofErr w:type="gramStart"/>
      <w:r w:rsidRPr="00DA46F1">
        <w:rPr>
          <w:rFonts w:ascii="Times New Roman" w:hAnsi="Times New Roman" w:cs="Times New Roman"/>
          <w:color w:val="000000"/>
          <w:sz w:val="28"/>
          <w:szCs w:val="28"/>
        </w:rPr>
        <w:t>й-</w:t>
      </w:r>
      <w:proofErr w:type="gramEnd"/>
      <w:r w:rsidRPr="00DA46F1">
        <w:rPr>
          <w:rFonts w:ascii="Times New Roman" w:hAnsi="Times New Roman" w:cs="Times New Roman"/>
          <w:color w:val="000000"/>
          <w:sz w:val="28"/>
          <w:szCs w:val="28"/>
        </w:rPr>
        <w:t xml:space="preserve"> о том, как сегодня воины выполняют свой долг, бдительно стоят на рубеже нашей страны, борются с терроризмом, </w:t>
      </w:r>
      <w:r w:rsidRPr="00DA46F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настойчиво овладевают военным делом. </w:t>
      </w:r>
      <w:r w:rsidRPr="00DA46F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Ребята в свою очередь могут поделиться размышлениями о собственном понимании </w:t>
      </w:r>
      <w:r w:rsidRPr="00DA46F1">
        <w:rPr>
          <w:rFonts w:ascii="Times New Roman" w:hAnsi="Times New Roman" w:cs="Times New Roman"/>
          <w:color w:val="000000"/>
          <w:sz w:val="28"/>
          <w:szCs w:val="28"/>
        </w:rPr>
        <w:t xml:space="preserve">мужества, героизма в годы войны и в мирные дни, </w:t>
      </w:r>
      <w:r w:rsidRPr="00DA46F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проанализировать свое участие в </w:t>
      </w:r>
      <w:r w:rsidRPr="00DA46F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приумножении и продолжении традиций старших поколений в практической подготовке к защите Родины. </w:t>
      </w:r>
    </w:p>
    <w:p w:rsidR="00793AD9" w:rsidRDefault="00793AD9" w:rsidP="00DA46F1">
      <w:pPr>
        <w:shd w:val="clear" w:color="auto" w:fill="FFFFFF"/>
        <w:spacing w:line="240" w:lineRule="auto"/>
        <w:ind w:left="-284" w:right="29" w:firstLine="298"/>
        <w:jc w:val="left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8C1244" w:rsidRPr="00DA46F1" w:rsidRDefault="008C1244" w:rsidP="00DA46F1">
      <w:pPr>
        <w:shd w:val="clear" w:color="auto" w:fill="FFFFFF"/>
        <w:spacing w:line="240" w:lineRule="auto"/>
        <w:ind w:left="-284" w:right="29" w:firstLine="298"/>
        <w:jc w:val="left"/>
        <w:rPr>
          <w:rFonts w:ascii="Times New Roman" w:hAnsi="Times New Roman" w:cs="Times New Roman"/>
          <w:sz w:val="28"/>
          <w:szCs w:val="28"/>
        </w:rPr>
      </w:pPr>
      <w:r w:rsidRPr="00DA46F1">
        <w:rPr>
          <w:rFonts w:ascii="Times New Roman" w:hAnsi="Times New Roman" w:cs="Times New Roman"/>
          <w:color w:val="000000"/>
          <w:spacing w:val="-1"/>
          <w:w w:val="101"/>
          <w:sz w:val="28"/>
          <w:szCs w:val="28"/>
        </w:rPr>
        <w:t xml:space="preserve">Во время  беседы – встречи  можно использовать: фотографии, иллюстрации, компьютерные программы  </w:t>
      </w:r>
      <w:r w:rsidRPr="00DA46F1">
        <w:rPr>
          <w:rFonts w:ascii="Times New Roman" w:hAnsi="Times New Roman" w:cs="Times New Roman"/>
          <w:sz w:val="28"/>
          <w:szCs w:val="28"/>
        </w:rPr>
        <w:t>настенные карты «Великая Отечественная война 1941-1945 гг.» и другие карты отдельных сражений, показ действий второго фронта и т.д.</w:t>
      </w:r>
    </w:p>
    <w:p w:rsidR="008C1244" w:rsidRPr="00DA46F1" w:rsidRDefault="008C1244" w:rsidP="00DA46F1">
      <w:pPr>
        <w:spacing w:line="240" w:lineRule="auto"/>
        <w:ind w:left="360" w:hanging="644"/>
        <w:jc w:val="left"/>
        <w:rPr>
          <w:rFonts w:ascii="Times New Roman" w:hAnsi="Times New Roman" w:cs="Times New Roman"/>
          <w:b/>
          <w:sz w:val="28"/>
          <w:szCs w:val="28"/>
        </w:rPr>
      </w:pPr>
      <w:r w:rsidRPr="00DA46F1">
        <w:rPr>
          <w:rFonts w:ascii="Times New Roman" w:hAnsi="Times New Roman" w:cs="Times New Roman"/>
          <w:b/>
          <w:sz w:val="28"/>
          <w:szCs w:val="28"/>
        </w:rPr>
        <w:t>2.4 Завершение урока</w:t>
      </w:r>
    </w:p>
    <w:p w:rsidR="008C1244" w:rsidRPr="00DA46F1" w:rsidRDefault="008C1244" w:rsidP="00DA46F1">
      <w:pPr>
        <w:spacing w:line="240" w:lineRule="auto"/>
        <w:ind w:left="-284" w:firstLine="851"/>
        <w:jc w:val="left"/>
        <w:rPr>
          <w:rFonts w:ascii="Times New Roman" w:hAnsi="Times New Roman" w:cs="Times New Roman"/>
          <w:sz w:val="28"/>
          <w:szCs w:val="28"/>
        </w:rPr>
      </w:pPr>
      <w:r w:rsidRPr="00DA46F1">
        <w:rPr>
          <w:rFonts w:ascii="Times New Roman" w:hAnsi="Times New Roman" w:cs="Times New Roman"/>
          <w:sz w:val="28"/>
          <w:szCs w:val="28"/>
        </w:rPr>
        <w:t xml:space="preserve"> Целесообразно завершить мероприятие так же торжественно, как было организовано и его начало, т.е. замкнуть в кольцевую композицию: фоновая музыка, аплодисменты</w:t>
      </w:r>
      <w:r w:rsidRPr="00DA46F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Можно рекомендовать такие элементы как вручение наказа ветеранов, почётных гостей ребятам; ответное слово ребят и вручение ветеранам, гостям сувениров и подарков, цветов.</w:t>
      </w:r>
      <w:r w:rsidRPr="00DA46F1">
        <w:rPr>
          <w:rFonts w:ascii="Times New Roman" w:hAnsi="Times New Roman" w:cs="Times New Roman"/>
          <w:sz w:val="28"/>
          <w:szCs w:val="28"/>
        </w:rPr>
        <w:t xml:space="preserve">   А также рекомендуется </w:t>
      </w:r>
    </w:p>
    <w:p w:rsidR="008C1244" w:rsidRPr="00DA46F1" w:rsidRDefault="008C1244" w:rsidP="00DA46F1">
      <w:pPr>
        <w:spacing w:line="240" w:lineRule="auto"/>
        <w:ind w:left="-284"/>
        <w:jc w:val="left"/>
        <w:rPr>
          <w:rFonts w:ascii="Times New Roman" w:hAnsi="Times New Roman" w:cs="Times New Roman"/>
          <w:sz w:val="28"/>
          <w:szCs w:val="28"/>
        </w:rPr>
      </w:pPr>
      <w:r w:rsidRPr="00DA46F1">
        <w:rPr>
          <w:rFonts w:ascii="Times New Roman" w:hAnsi="Times New Roman" w:cs="Times New Roman"/>
          <w:b/>
          <w:bCs/>
          <w:iCs/>
          <w:sz w:val="28"/>
          <w:szCs w:val="28"/>
        </w:rPr>
        <w:t>Результатом</w:t>
      </w:r>
      <w:r w:rsidRPr="00DA46F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 </w:t>
      </w:r>
      <w:r w:rsidR="00DA46F1" w:rsidRPr="00DA46F1">
        <w:rPr>
          <w:rFonts w:ascii="Times New Roman" w:hAnsi="Times New Roman" w:cs="Times New Roman"/>
          <w:sz w:val="28"/>
          <w:szCs w:val="28"/>
        </w:rPr>
        <w:t>завершения мероприятия стало</w:t>
      </w:r>
      <w:r w:rsidRPr="00DA46F1">
        <w:rPr>
          <w:rFonts w:ascii="Times New Roman" w:hAnsi="Times New Roman" w:cs="Times New Roman"/>
          <w:sz w:val="28"/>
          <w:szCs w:val="28"/>
        </w:rPr>
        <w:t xml:space="preserve"> торжест</w:t>
      </w:r>
      <w:r w:rsidR="00DA46F1" w:rsidRPr="00DA46F1">
        <w:rPr>
          <w:rFonts w:ascii="Times New Roman" w:hAnsi="Times New Roman" w:cs="Times New Roman"/>
          <w:sz w:val="28"/>
          <w:szCs w:val="28"/>
        </w:rPr>
        <w:t>венное возложение венков и цветов к памятнику погибшим воинам</w:t>
      </w:r>
      <w:r w:rsidRPr="00DA46F1">
        <w:rPr>
          <w:rFonts w:ascii="Times New Roman" w:hAnsi="Times New Roman" w:cs="Times New Roman"/>
          <w:sz w:val="28"/>
          <w:szCs w:val="28"/>
        </w:rPr>
        <w:t xml:space="preserve"> в г</w:t>
      </w:r>
      <w:r w:rsidR="00DA46F1" w:rsidRPr="00DA46F1">
        <w:rPr>
          <w:rFonts w:ascii="Times New Roman" w:hAnsi="Times New Roman" w:cs="Times New Roman"/>
          <w:sz w:val="28"/>
          <w:szCs w:val="28"/>
        </w:rPr>
        <w:t>оды Великой Отечественной войны</w:t>
      </w:r>
      <w:r w:rsidRPr="00DA46F1">
        <w:rPr>
          <w:rFonts w:ascii="Times New Roman" w:hAnsi="Times New Roman" w:cs="Times New Roman"/>
          <w:sz w:val="28"/>
          <w:szCs w:val="28"/>
        </w:rPr>
        <w:t xml:space="preserve"> за свободу и независимость своего края.</w:t>
      </w:r>
    </w:p>
    <w:p w:rsidR="008C1244" w:rsidRPr="00DA46F1" w:rsidRDefault="00DA46F1" w:rsidP="00DA46F1">
      <w:pPr>
        <w:spacing w:line="240" w:lineRule="auto"/>
        <w:ind w:left="-284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DA46F1">
        <w:rPr>
          <w:rFonts w:ascii="Times New Roman" w:hAnsi="Times New Roman" w:cs="Times New Roman"/>
          <w:bCs/>
          <w:iCs/>
          <w:sz w:val="28"/>
          <w:szCs w:val="28"/>
        </w:rPr>
        <w:t xml:space="preserve">Результатом </w:t>
      </w:r>
      <w:r w:rsidR="008C1244" w:rsidRPr="00DA46F1">
        <w:rPr>
          <w:rFonts w:ascii="Times New Roman" w:hAnsi="Times New Roman" w:cs="Times New Roman"/>
          <w:bCs/>
          <w:iCs/>
          <w:sz w:val="28"/>
          <w:szCs w:val="28"/>
        </w:rPr>
        <w:t>проведения «Урока мужества» является то, что учащиеся</w:t>
      </w:r>
      <w:r w:rsidR="008C1244" w:rsidRPr="00DA46F1">
        <w:rPr>
          <w:rFonts w:ascii="Times New Roman" w:hAnsi="Times New Roman" w:cs="Times New Roman"/>
          <w:sz w:val="28"/>
          <w:szCs w:val="28"/>
        </w:rPr>
        <w:t xml:space="preserve">         </w:t>
      </w:r>
      <w:r w:rsidRPr="00DA46F1">
        <w:rPr>
          <w:rFonts w:ascii="Times New Roman" w:hAnsi="Times New Roman" w:cs="Times New Roman"/>
          <w:sz w:val="28"/>
          <w:szCs w:val="28"/>
        </w:rPr>
        <w:t>познакомились</w:t>
      </w:r>
      <w:r w:rsidR="008C1244" w:rsidRPr="00DA46F1">
        <w:rPr>
          <w:rFonts w:ascii="Times New Roman" w:hAnsi="Times New Roman" w:cs="Times New Roman"/>
          <w:sz w:val="28"/>
          <w:szCs w:val="28"/>
        </w:rPr>
        <w:t xml:space="preserve">  с историей подвига российского народа в Великой Отечественной войне,  локальных войнах современности. </w:t>
      </w:r>
      <w:r w:rsidRPr="00DA46F1">
        <w:rPr>
          <w:rFonts w:ascii="Times New Roman" w:hAnsi="Times New Roman" w:cs="Times New Roman"/>
          <w:sz w:val="28"/>
          <w:szCs w:val="28"/>
        </w:rPr>
        <w:t xml:space="preserve"> Встретились с участником</w:t>
      </w:r>
      <w:r w:rsidR="008C1244" w:rsidRPr="00DA46F1">
        <w:rPr>
          <w:rFonts w:ascii="Times New Roman" w:hAnsi="Times New Roman" w:cs="Times New Roman"/>
          <w:sz w:val="28"/>
          <w:szCs w:val="28"/>
        </w:rPr>
        <w:t xml:space="preserve"> ист</w:t>
      </w:r>
      <w:r w:rsidRPr="00DA46F1">
        <w:rPr>
          <w:rFonts w:ascii="Times New Roman" w:hAnsi="Times New Roman" w:cs="Times New Roman"/>
          <w:sz w:val="28"/>
          <w:szCs w:val="28"/>
        </w:rPr>
        <w:t>орических событий – фронтовиком. Гость рассказал</w:t>
      </w:r>
      <w:r w:rsidR="008C1244" w:rsidRPr="00DA46F1">
        <w:rPr>
          <w:rFonts w:ascii="Times New Roman" w:hAnsi="Times New Roman" w:cs="Times New Roman"/>
          <w:sz w:val="28"/>
          <w:szCs w:val="28"/>
        </w:rPr>
        <w:t xml:space="preserve"> о примерах массового героизма, мужества, отваги российских воинов, проявленных  во время военных  событий. Что в свою очередь способствует становлению правильных мировоззренческих позиций, побуждений учащихся, формированию у них стремлений равняться на идеалы, положительные примеры служения Родине, а  также  сопричастности судьбам Отечества.</w:t>
      </w:r>
    </w:p>
    <w:p w:rsidR="008C1244" w:rsidRPr="00DA46F1" w:rsidRDefault="008C1244" w:rsidP="00DA46F1">
      <w:pPr>
        <w:spacing w:line="240" w:lineRule="auto"/>
        <w:ind w:left="-284"/>
        <w:jc w:val="left"/>
        <w:rPr>
          <w:rFonts w:ascii="Times New Roman" w:hAnsi="Times New Roman" w:cs="Times New Roman"/>
          <w:sz w:val="28"/>
          <w:szCs w:val="28"/>
        </w:rPr>
      </w:pPr>
      <w:r w:rsidRPr="00DA46F1">
        <w:rPr>
          <w:rFonts w:ascii="Times New Roman" w:hAnsi="Times New Roman" w:cs="Times New Roman"/>
          <w:b/>
          <w:sz w:val="28"/>
          <w:szCs w:val="28"/>
        </w:rPr>
        <w:t>                                                  3.     Заключение</w:t>
      </w:r>
    </w:p>
    <w:p w:rsidR="008C1244" w:rsidRPr="00DA46F1" w:rsidRDefault="008C1244" w:rsidP="00DA46F1">
      <w:pPr>
        <w:spacing w:line="240" w:lineRule="auto"/>
        <w:ind w:left="-284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DA46F1">
        <w:rPr>
          <w:rFonts w:ascii="Times New Roman" w:hAnsi="Times New Roman" w:cs="Times New Roman"/>
          <w:sz w:val="28"/>
          <w:szCs w:val="28"/>
        </w:rPr>
        <w:t xml:space="preserve">     Таким образом, </w:t>
      </w:r>
      <w:r w:rsidR="00DA46F1" w:rsidRPr="00DA46F1">
        <w:rPr>
          <w:rFonts w:ascii="Times New Roman" w:hAnsi="Times New Roman" w:cs="Times New Roman"/>
          <w:sz w:val="28"/>
          <w:szCs w:val="28"/>
        </w:rPr>
        <w:t>проведённое мероприятие и сопутствующая ему  целенаправленная  педагогическая  работа</w:t>
      </w:r>
      <w:r w:rsidRPr="00DA46F1">
        <w:rPr>
          <w:rFonts w:ascii="Times New Roman" w:hAnsi="Times New Roman" w:cs="Times New Roman"/>
          <w:sz w:val="28"/>
          <w:szCs w:val="28"/>
        </w:rPr>
        <w:t xml:space="preserve"> постепенно обогащается путём расширения   воспитательных задач, которые ставят перед собой её участники, усиливается направленность на формирование целостной личности.     Важно, чтобы дети усвоили, что их личное достижение жизненных целей взаимосвязаны с готовностью к служению своему Отечеству – тому коллективу, обществу и государс</w:t>
      </w:r>
      <w:r w:rsidR="00793AD9">
        <w:rPr>
          <w:rFonts w:ascii="Times New Roman" w:hAnsi="Times New Roman" w:cs="Times New Roman"/>
          <w:sz w:val="28"/>
          <w:szCs w:val="28"/>
        </w:rPr>
        <w:t xml:space="preserve">тву, в котором они живут.  </w:t>
      </w:r>
      <w:r w:rsidRPr="00DA46F1">
        <w:rPr>
          <w:rFonts w:ascii="Times New Roman" w:hAnsi="Times New Roman" w:cs="Times New Roman"/>
          <w:sz w:val="28"/>
          <w:szCs w:val="28"/>
        </w:rPr>
        <w:t xml:space="preserve">Проведение «Уроков мужества» должно стать своеобразным импульсом для развития  молодёжного волонтёрского  движения, </w:t>
      </w:r>
      <w:proofErr w:type="spellStart"/>
      <w:r w:rsidRPr="00DA46F1">
        <w:rPr>
          <w:rFonts w:ascii="Times New Roman" w:hAnsi="Times New Roman" w:cs="Times New Roman"/>
          <w:sz w:val="28"/>
          <w:szCs w:val="28"/>
        </w:rPr>
        <w:t>милосерднической</w:t>
      </w:r>
      <w:proofErr w:type="spellEnd"/>
      <w:r w:rsidRPr="00DA46F1">
        <w:rPr>
          <w:rFonts w:ascii="Times New Roman" w:hAnsi="Times New Roman" w:cs="Times New Roman"/>
          <w:sz w:val="28"/>
          <w:szCs w:val="28"/>
        </w:rPr>
        <w:t xml:space="preserve"> деятельности детей, проведению благотворительных и трудовых акций.</w:t>
      </w:r>
    </w:p>
    <w:p w:rsidR="00A94356" w:rsidRDefault="00A94356" w:rsidP="00D16998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93AD9" w:rsidRDefault="00793AD9" w:rsidP="00D16998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93AD9" w:rsidRDefault="00793AD9" w:rsidP="00D16998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93AD9" w:rsidRDefault="00793AD9" w:rsidP="00D16998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93AD9" w:rsidRDefault="00793AD9" w:rsidP="00D16998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93AD9" w:rsidRDefault="00793AD9" w:rsidP="00D16998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93AD9" w:rsidRDefault="00793AD9" w:rsidP="00D16998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93AD9" w:rsidRDefault="00793AD9" w:rsidP="00D16998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93AD9" w:rsidRDefault="0028126E" w:rsidP="00D16998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8126E">
        <w:rPr>
          <w:rFonts w:ascii="Times New Roman" w:eastAsia="Calibri" w:hAnsi="Times New Roman" w:cs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95.8pt;height:45pt" fillcolor="#06c" strokecolor="red" strokeweight="1.5pt">
            <v:shadow on="t" color="#900"/>
            <v:textpath style="font-family:&quot;Impact&quot;;v-text-kern:t" trim="t" fitpath="t" string="ПРИЛОЖЕНИЕ"/>
          </v:shape>
        </w:pict>
      </w:r>
    </w:p>
    <w:p w:rsidR="00793AD9" w:rsidRPr="00793AD9" w:rsidRDefault="000871A7" w:rsidP="00793AD9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057413" cy="3873336"/>
            <wp:effectExtent l="247650" t="228600" r="219437" b="203364"/>
            <wp:docPr id="4" name="Рисунок 3" descr="C:\Users\Документы\AppData\Local\Microsoft\Windows\Temporary Internet Files\Content.Word\getImageCAI50A1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окументы\AppData\Local\Microsoft\Windows\Temporary Internet Files\Content.Word\getImageCAI50A1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413" cy="3873336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793AD9" w:rsidRDefault="00793AD9" w:rsidP="00793AD9">
      <w:pPr>
        <w:rPr>
          <w:rFonts w:ascii="Times New Roman" w:eastAsia="Calibri" w:hAnsi="Times New Roman" w:cs="Times New Roman"/>
          <w:sz w:val="28"/>
          <w:szCs w:val="28"/>
        </w:rPr>
      </w:pPr>
    </w:p>
    <w:p w:rsidR="000871A7" w:rsidRDefault="000871A7" w:rsidP="00793AD9">
      <w:pPr>
        <w:tabs>
          <w:tab w:val="left" w:pos="7440"/>
        </w:tabs>
        <w:jc w:val="lef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377190</wp:posOffset>
            </wp:positionH>
            <wp:positionV relativeFrom="paragraph">
              <wp:posOffset>26035</wp:posOffset>
            </wp:positionV>
            <wp:extent cx="5057775" cy="3790950"/>
            <wp:effectExtent l="247650" t="228600" r="238125" b="209550"/>
            <wp:wrapNone/>
            <wp:docPr id="1" name="Рисунок 3" descr="C:\Users\Документы\AppData\Local\Microsoft\Windows\Temporary Internet Files\Low\Content.IE5\BBQ48Q7F\getImageCAPB3CF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окументы\AppData\Local\Microsoft\Windows\Temporary Internet Files\Low\Content.IE5\BBQ48Q7F\getImageCAPB3CFH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3790950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  <w:r w:rsidR="00793AD9">
        <w:rPr>
          <w:rFonts w:ascii="Times New Roman" w:eastAsia="Calibri" w:hAnsi="Times New Roman" w:cs="Times New Roman"/>
          <w:sz w:val="28"/>
          <w:szCs w:val="28"/>
        </w:rPr>
        <w:tab/>
      </w:r>
    </w:p>
    <w:p w:rsidR="000871A7" w:rsidRPr="000871A7" w:rsidRDefault="000871A7" w:rsidP="000871A7">
      <w:pPr>
        <w:rPr>
          <w:rFonts w:ascii="Times New Roman" w:eastAsia="Calibri" w:hAnsi="Times New Roman" w:cs="Times New Roman"/>
          <w:sz w:val="28"/>
          <w:szCs w:val="28"/>
        </w:rPr>
      </w:pPr>
    </w:p>
    <w:p w:rsidR="000871A7" w:rsidRPr="000871A7" w:rsidRDefault="000871A7" w:rsidP="000871A7">
      <w:pPr>
        <w:rPr>
          <w:rFonts w:ascii="Times New Roman" w:eastAsia="Calibri" w:hAnsi="Times New Roman" w:cs="Times New Roman"/>
          <w:sz w:val="28"/>
          <w:szCs w:val="28"/>
        </w:rPr>
      </w:pPr>
    </w:p>
    <w:p w:rsidR="000871A7" w:rsidRPr="000871A7" w:rsidRDefault="000871A7" w:rsidP="000871A7">
      <w:pPr>
        <w:rPr>
          <w:rFonts w:ascii="Times New Roman" w:eastAsia="Calibri" w:hAnsi="Times New Roman" w:cs="Times New Roman"/>
          <w:sz w:val="28"/>
          <w:szCs w:val="28"/>
        </w:rPr>
      </w:pPr>
    </w:p>
    <w:p w:rsidR="000871A7" w:rsidRDefault="000871A7" w:rsidP="000871A7">
      <w:pPr>
        <w:rPr>
          <w:rFonts w:ascii="Times New Roman" w:eastAsia="Calibri" w:hAnsi="Times New Roman" w:cs="Times New Roman"/>
          <w:sz w:val="28"/>
          <w:szCs w:val="28"/>
        </w:rPr>
      </w:pPr>
    </w:p>
    <w:p w:rsidR="00793AD9" w:rsidRDefault="00793AD9" w:rsidP="000871A7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0871A7" w:rsidRDefault="000871A7" w:rsidP="000871A7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0871A7" w:rsidRDefault="000871A7" w:rsidP="000871A7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0871A7" w:rsidRDefault="000871A7" w:rsidP="000871A7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0871A7" w:rsidRPr="000871A7" w:rsidRDefault="000871A7" w:rsidP="000871A7">
      <w:pPr>
        <w:rPr>
          <w:rFonts w:ascii="Times New Roman" w:eastAsia="Calibri" w:hAnsi="Times New Roman" w:cs="Times New Roman"/>
          <w:sz w:val="28"/>
          <w:szCs w:val="28"/>
        </w:rPr>
      </w:pPr>
    </w:p>
    <w:p w:rsidR="000871A7" w:rsidRPr="000871A7" w:rsidRDefault="000871A7" w:rsidP="000871A7">
      <w:pPr>
        <w:rPr>
          <w:rFonts w:ascii="Times New Roman" w:eastAsia="Calibri" w:hAnsi="Times New Roman" w:cs="Times New Roman"/>
          <w:sz w:val="28"/>
          <w:szCs w:val="28"/>
        </w:rPr>
      </w:pPr>
    </w:p>
    <w:p w:rsidR="000871A7" w:rsidRPr="000871A7" w:rsidRDefault="000871A7" w:rsidP="000871A7">
      <w:pPr>
        <w:rPr>
          <w:rFonts w:ascii="Times New Roman" w:eastAsia="Calibri" w:hAnsi="Times New Roman" w:cs="Times New Roman"/>
          <w:sz w:val="28"/>
          <w:szCs w:val="28"/>
        </w:rPr>
      </w:pPr>
    </w:p>
    <w:p w:rsidR="000871A7" w:rsidRPr="000871A7" w:rsidRDefault="000871A7" w:rsidP="000871A7">
      <w:pPr>
        <w:rPr>
          <w:rFonts w:ascii="Times New Roman" w:eastAsia="Calibri" w:hAnsi="Times New Roman" w:cs="Times New Roman"/>
          <w:sz w:val="28"/>
          <w:szCs w:val="28"/>
        </w:rPr>
      </w:pPr>
    </w:p>
    <w:p w:rsidR="000871A7" w:rsidRPr="000871A7" w:rsidRDefault="000871A7" w:rsidP="000871A7">
      <w:pPr>
        <w:rPr>
          <w:rFonts w:ascii="Times New Roman" w:eastAsia="Calibri" w:hAnsi="Times New Roman" w:cs="Times New Roman"/>
          <w:sz w:val="28"/>
          <w:szCs w:val="28"/>
        </w:rPr>
      </w:pPr>
    </w:p>
    <w:p w:rsidR="000871A7" w:rsidRDefault="000871A7" w:rsidP="000871A7">
      <w:pPr>
        <w:rPr>
          <w:rFonts w:ascii="Times New Roman" w:eastAsia="Calibri" w:hAnsi="Times New Roman" w:cs="Times New Roman"/>
          <w:sz w:val="28"/>
          <w:szCs w:val="28"/>
        </w:rPr>
      </w:pPr>
    </w:p>
    <w:p w:rsidR="000871A7" w:rsidRDefault="000871A7" w:rsidP="000871A7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871A7" w:rsidRDefault="000871A7" w:rsidP="000871A7">
      <w:pPr>
        <w:jc w:val="lef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05425" cy="3980624"/>
            <wp:effectExtent l="247650" t="228600" r="238125" b="210376"/>
            <wp:docPr id="6" name="Рисунок 6" descr="C:\Users\Документы\AppData\Local\Microsoft\Windows\Temporary Internet Files\Low\Content.IE5\964D0PS7\getImageCA3CKR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Документы\AppData\Local\Microsoft\Windows\Temporary Internet Files\Low\Content.IE5\964D0PS7\getImageCA3CKRN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3980624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0871A7" w:rsidRPr="000871A7" w:rsidRDefault="000871A7" w:rsidP="000871A7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243051" cy="3933825"/>
            <wp:effectExtent l="247650" t="228600" r="224299" b="219075"/>
            <wp:docPr id="7" name="Рисунок 7" descr="C:\Users\Документы\AppData\Local\Microsoft\Windows\Temporary Internet Files\Low\Content.IE5\ICNLH7FW\getImageCAMM4S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Документы\AppData\Local\Microsoft\Windows\Temporary Internet Files\Low\Content.IE5\ICNLH7FW\getImageCAMM4S4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6507" cy="3936418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sectPr w:rsidR="000871A7" w:rsidRPr="000871A7" w:rsidSect="00D16998">
      <w:footerReference w:type="default" r:id="rId12"/>
      <w:pgSz w:w="11906" w:h="16838"/>
      <w:pgMar w:top="1134" w:right="850" w:bottom="1134" w:left="1701" w:header="708" w:footer="708" w:gutter="0"/>
      <w:pgBorders w:offsetFrom="page">
        <w:top w:val="thinThickThinMediumGap" w:sz="24" w:space="24" w:color="FF0000"/>
        <w:left w:val="thinThickThinMediumGap" w:sz="24" w:space="24" w:color="FF0000"/>
        <w:bottom w:val="thinThickThinMediumGap" w:sz="24" w:space="24" w:color="FF0000"/>
        <w:right w:val="thinThickThinMediumGap" w:sz="24" w:space="24" w:color="FF0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499" w:rsidRDefault="00CA3499" w:rsidP="008F6F5E">
      <w:pPr>
        <w:spacing w:line="240" w:lineRule="auto"/>
      </w:pPr>
      <w:r>
        <w:separator/>
      </w:r>
    </w:p>
  </w:endnote>
  <w:endnote w:type="continuationSeparator" w:id="0">
    <w:p w:rsidR="00CA3499" w:rsidRDefault="00CA3499" w:rsidP="008F6F5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433219"/>
      <w:docPartObj>
        <w:docPartGallery w:val="Page Numbers (Bottom of Page)"/>
        <w:docPartUnique/>
      </w:docPartObj>
    </w:sdtPr>
    <w:sdtContent>
      <w:p w:rsidR="00DC4022" w:rsidRDefault="0028126E">
        <w:pPr>
          <w:pStyle w:val="a6"/>
          <w:jc w:val="right"/>
        </w:pPr>
        <w:r w:rsidRPr="000871A7">
          <w:rPr>
            <w:b/>
          </w:rPr>
          <w:fldChar w:fldCharType="begin"/>
        </w:r>
        <w:r w:rsidR="009B28BD" w:rsidRPr="000871A7">
          <w:rPr>
            <w:b/>
          </w:rPr>
          <w:instrText xml:space="preserve"> PAGE   \* MERGEFORMAT </w:instrText>
        </w:r>
        <w:r w:rsidRPr="000871A7">
          <w:rPr>
            <w:b/>
          </w:rPr>
          <w:fldChar w:fldCharType="separate"/>
        </w:r>
        <w:r w:rsidR="004D2482">
          <w:rPr>
            <w:b/>
            <w:noProof/>
          </w:rPr>
          <w:t>2</w:t>
        </w:r>
        <w:r w:rsidRPr="000871A7">
          <w:rPr>
            <w:b/>
          </w:rPr>
          <w:fldChar w:fldCharType="end"/>
        </w:r>
      </w:p>
    </w:sdtContent>
  </w:sdt>
  <w:p w:rsidR="00DC4022" w:rsidRDefault="00DC402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499" w:rsidRDefault="00CA3499" w:rsidP="008F6F5E">
      <w:pPr>
        <w:spacing w:line="240" w:lineRule="auto"/>
      </w:pPr>
      <w:r>
        <w:separator/>
      </w:r>
    </w:p>
  </w:footnote>
  <w:footnote w:type="continuationSeparator" w:id="0">
    <w:p w:rsidR="00CA3499" w:rsidRDefault="00CA3499" w:rsidP="008F6F5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A5408"/>
    <w:multiLevelType w:val="hybridMultilevel"/>
    <w:tmpl w:val="39608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D42B40"/>
    <w:multiLevelType w:val="hybridMultilevel"/>
    <w:tmpl w:val="CF4C3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A15419"/>
    <w:multiLevelType w:val="hybridMultilevel"/>
    <w:tmpl w:val="1D407222"/>
    <w:lvl w:ilvl="0" w:tplc="75189E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BB17C8"/>
    <w:multiLevelType w:val="hybridMultilevel"/>
    <w:tmpl w:val="01080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E15C9F"/>
    <w:multiLevelType w:val="hybridMultilevel"/>
    <w:tmpl w:val="ECDAF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1466CA"/>
    <w:multiLevelType w:val="hybridMultilevel"/>
    <w:tmpl w:val="258A6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771EFC"/>
    <w:multiLevelType w:val="hybridMultilevel"/>
    <w:tmpl w:val="087CB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C57D5"/>
    <w:multiLevelType w:val="hybridMultilevel"/>
    <w:tmpl w:val="BD5AA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CF7551"/>
    <w:multiLevelType w:val="hybridMultilevel"/>
    <w:tmpl w:val="016CC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52787D"/>
    <w:multiLevelType w:val="hybridMultilevel"/>
    <w:tmpl w:val="CE8C7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E122EE"/>
    <w:multiLevelType w:val="hybridMultilevel"/>
    <w:tmpl w:val="6A268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CA1911"/>
    <w:multiLevelType w:val="hybridMultilevel"/>
    <w:tmpl w:val="A796C2E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AC519F9"/>
    <w:multiLevelType w:val="hybridMultilevel"/>
    <w:tmpl w:val="9F5C0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FF6BCA"/>
    <w:multiLevelType w:val="hybridMultilevel"/>
    <w:tmpl w:val="EF9E0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BA2B1C"/>
    <w:multiLevelType w:val="hybridMultilevel"/>
    <w:tmpl w:val="1D7A59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9C53CC"/>
    <w:multiLevelType w:val="hybridMultilevel"/>
    <w:tmpl w:val="3D6E2E14"/>
    <w:lvl w:ilvl="0" w:tplc="26584C0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>
    <w:nsid w:val="5F6A22E7"/>
    <w:multiLevelType w:val="hybridMultilevel"/>
    <w:tmpl w:val="20825E5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247E01"/>
    <w:multiLevelType w:val="hybridMultilevel"/>
    <w:tmpl w:val="F280AA8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7524C9"/>
    <w:multiLevelType w:val="hybridMultilevel"/>
    <w:tmpl w:val="C414EB52"/>
    <w:lvl w:ilvl="0" w:tplc="FF8097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E16BD5"/>
    <w:multiLevelType w:val="hybridMultilevel"/>
    <w:tmpl w:val="5074D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567164"/>
    <w:multiLevelType w:val="hybridMultilevel"/>
    <w:tmpl w:val="BD6C5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7F205B"/>
    <w:multiLevelType w:val="hybridMultilevel"/>
    <w:tmpl w:val="E62CB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BC2EAA"/>
    <w:multiLevelType w:val="hybridMultilevel"/>
    <w:tmpl w:val="F49A58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1D91B68"/>
    <w:multiLevelType w:val="hybridMultilevel"/>
    <w:tmpl w:val="3F56318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9455C46"/>
    <w:multiLevelType w:val="multilevel"/>
    <w:tmpl w:val="5E5C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5F040E3"/>
    <w:multiLevelType w:val="hybridMultilevel"/>
    <w:tmpl w:val="8834AD8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262150"/>
    <w:multiLevelType w:val="multilevel"/>
    <w:tmpl w:val="454CD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0"/>
  </w:num>
  <w:num w:numId="5">
    <w:abstractNumId w:val="20"/>
  </w:num>
  <w:num w:numId="6">
    <w:abstractNumId w:val="12"/>
  </w:num>
  <w:num w:numId="7">
    <w:abstractNumId w:val="1"/>
  </w:num>
  <w:num w:numId="8">
    <w:abstractNumId w:val="19"/>
  </w:num>
  <w:num w:numId="9">
    <w:abstractNumId w:val="9"/>
  </w:num>
  <w:num w:numId="10">
    <w:abstractNumId w:val="15"/>
  </w:num>
  <w:num w:numId="11">
    <w:abstractNumId w:val="18"/>
  </w:num>
  <w:num w:numId="12">
    <w:abstractNumId w:val="23"/>
  </w:num>
  <w:num w:numId="13">
    <w:abstractNumId w:val="17"/>
  </w:num>
  <w:num w:numId="14">
    <w:abstractNumId w:val="21"/>
  </w:num>
  <w:num w:numId="15">
    <w:abstractNumId w:val="8"/>
  </w:num>
  <w:num w:numId="16">
    <w:abstractNumId w:val="16"/>
  </w:num>
  <w:num w:numId="17">
    <w:abstractNumId w:val="25"/>
  </w:num>
  <w:num w:numId="18">
    <w:abstractNumId w:val="7"/>
  </w:num>
  <w:num w:numId="19">
    <w:abstractNumId w:val="13"/>
  </w:num>
  <w:num w:numId="20">
    <w:abstractNumId w:val="22"/>
  </w:num>
  <w:num w:numId="21">
    <w:abstractNumId w:val="3"/>
  </w:num>
  <w:num w:numId="22">
    <w:abstractNumId w:val="11"/>
  </w:num>
  <w:num w:numId="23">
    <w:abstractNumId w:val="14"/>
  </w:num>
  <w:num w:numId="24">
    <w:abstractNumId w:val="6"/>
  </w:num>
  <w:num w:numId="25">
    <w:abstractNumId w:val="2"/>
  </w:num>
  <w:num w:numId="26">
    <w:abstractNumId w:val="26"/>
  </w:num>
  <w:num w:numId="2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4A94"/>
    <w:rsid w:val="00001E33"/>
    <w:rsid w:val="00003657"/>
    <w:rsid w:val="00003FA8"/>
    <w:rsid w:val="00006A90"/>
    <w:rsid w:val="00006CFD"/>
    <w:rsid w:val="00011466"/>
    <w:rsid w:val="00012947"/>
    <w:rsid w:val="00012BA2"/>
    <w:rsid w:val="00013ECD"/>
    <w:rsid w:val="000154B5"/>
    <w:rsid w:val="00015BE0"/>
    <w:rsid w:val="00015F1C"/>
    <w:rsid w:val="000208DF"/>
    <w:rsid w:val="00022F2D"/>
    <w:rsid w:val="00023D52"/>
    <w:rsid w:val="000249F9"/>
    <w:rsid w:val="00024A12"/>
    <w:rsid w:val="00025D4F"/>
    <w:rsid w:val="0002739D"/>
    <w:rsid w:val="000328B7"/>
    <w:rsid w:val="00035F4B"/>
    <w:rsid w:val="00037809"/>
    <w:rsid w:val="0004089D"/>
    <w:rsid w:val="00040FDC"/>
    <w:rsid w:val="00041FB4"/>
    <w:rsid w:val="000435C5"/>
    <w:rsid w:val="0004438B"/>
    <w:rsid w:val="00044608"/>
    <w:rsid w:val="00047F74"/>
    <w:rsid w:val="00052726"/>
    <w:rsid w:val="00053FB6"/>
    <w:rsid w:val="000550BC"/>
    <w:rsid w:val="00056D9E"/>
    <w:rsid w:val="00057A5C"/>
    <w:rsid w:val="00065B2B"/>
    <w:rsid w:val="0006643E"/>
    <w:rsid w:val="000664B1"/>
    <w:rsid w:val="00066B26"/>
    <w:rsid w:val="00070F15"/>
    <w:rsid w:val="00071D55"/>
    <w:rsid w:val="00072612"/>
    <w:rsid w:val="00076AA6"/>
    <w:rsid w:val="000773D2"/>
    <w:rsid w:val="0008095C"/>
    <w:rsid w:val="0008172B"/>
    <w:rsid w:val="00082925"/>
    <w:rsid w:val="00082E28"/>
    <w:rsid w:val="000853BD"/>
    <w:rsid w:val="000871A7"/>
    <w:rsid w:val="0008736D"/>
    <w:rsid w:val="00091006"/>
    <w:rsid w:val="00091099"/>
    <w:rsid w:val="00091609"/>
    <w:rsid w:val="0009426D"/>
    <w:rsid w:val="00094446"/>
    <w:rsid w:val="000948DF"/>
    <w:rsid w:val="000976E4"/>
    <w:rsid w:val="000A14DD"/>
    <w:rsid w:val="000A15BD"/>
    <w:rsid w:val="000A59A7"/>
    <w:rsid w:val="000B07B5"/>
    <w:rsid w:val="000B214D"/>
    <w:rsid w:val="000B3582"/>
    <w:rsid w:val="000B449C"/>
    <w:rsid w:val="000C0478"/>
    <w:rsid w:val="000C0D4F"/>
    <w:rsid w:val="000C3465"/>
    <w:rsid w:val="000C40B0"/>
    <w:rsid w:val="000C43C4"/>
    <w:rsid w:val="000C5047"/>
    <w:rsid w:val="000C7592"/>
    <w:rsid w:val="000D2580"/>
    <w:rsid w:val="000D5493"/>
    <w:rsid w:val="000D6244"/>
    <w:rsid w:val="000D6E89"/>
    <w:rsid w:val="000D7FE1"/>
    <w:rsid w:val="000E134D"/>
    <w:rsid w:val="000E439C"/>
    <w:rsid w:val="000E50A3"/>
    <w:rsid w:val="000E51BE"/>
    <w:rsid w:val="000E7018"/>
    <w:rsid w:val="000E79E7"/>
    <w:rsid w:val="000F1575"/>
    <w:rsid w:val="000F3A24"/>
    <w:rsid w:val="000F3B17"/>
    <w:rsid w:val="000F53B8"/>
    <w:rsid w:val="000F6AB0"/>
    <w:rsid w:val="000F72C3"/>
    <w:rsid w:val="0010341D"/>
    <w:rsid w:val="00103785"/>
    <w:rsid w:val="00103C01"/>
    <w:rsid w:val="00103D91"/>
    <w:rsid w:val="00104C2A"/>
    <w:rsid w:val="001061C7"/>
    <w:rsid w:val="001112DE"/>
    <w:rsid w:val="001118D5"/>
    <w:rsid w:val="0011252B"/>
    <w:rsid w:val="001125E0"/>
    <w:rsid w:val="00112E5F"/>
    <w:rsid w:val="001144E2"/>
    <w:rsid w:val="0011626B"/>
    <w:rsid w:val="00116464"/>
    <w:rsid w:val="00120805"/>
    <w:rsid w:val="001221EE"/>
    <w:rsid w:val="00123E0F"/>
    <w:rsid w:val="00125508"/>
    <w:rsid w:val="00126951"/>
    <w:rsid w:val="00131331"/>
    <w:rsid w:val="0013175E"/>
    <w:rsid w:val="00132881"/>
    <w:rsid w:val="00132CAD"/>
    <w:rsid w:val="00133E92"/>
    <w:rsid w:val="00134C71"/>
    <w:rsid w:val="0014128A"/>
    <w:rsid w:val="00142DBA"/>
    <w:rsid w:val="00144130"/>
    <w:rsid w:val="00145A12"/>
    <w:rsid w:val="00146D64"/>
    <w:rsid w:val="00147096"/>
    <w:rsid w:val="00153A35"/>
    <w:rsid w:val="00154CEF"/>
    <w:rsid w:val="00155681"/>
    <w:rsid w:val="0016170E"/>
    <w:rsid w:val="0016334A"/>
    <w:rsid w:val="00164C48"/>
    <w:rsid w:val="001662A7"/>
    <w:rsid w:val="00166563"/>
    <w:rsid w:val="00167A46"/>
    <w:rsid w:val="00167A7F"/>
    <w:rsid w:val="00170643"/>
    <w:rsid w:val="001706FC"/>
    <w:rsid w:val="00170E0E"/>
    <w:rsid w:val="00171675"/>
    <w:rsid w:val="001720A2"/>
    <w:rsid w:val="00173F18"/>
    <w:rsid w:val="0017646D"/>
    <w:rsid w:val="00176C30"/>
    <w:rsid w:val="00180098"/>
    <w:rsid w:val="00181EF5"/>
    <w:rsid w:val="00183C8A"/>
    <w:rsid w:val="00185344"/>
    <w:rsid w:val="00187FC2"/>
    <w:rsid w:val="001908DE"/>
    <w:rsid w:val="00192FA7"/>
    <w:rsid w:val="00195E20"/>
    <w:rsid w:val="001A25FB"/>
    <w:rsid w:val="001A3867"/>
    <w:rsid w:val="001A6D9E"/>
    <w:rsid w:val="001B004E"/>
    <w:rsid w:val="001B149D"/>
    <w:rsid w:val="001B3B68"/>
    <w:rsid w:val="001C0EA7"/>
    <w:rsid w:val="001C588A"/>
    <w:rsid w:val="001C7613"/>
    <w:rsid w:val="001D3F18"/>
    <w:rsid w:val="001D4BBE"/>
    <w:rsid w:val="001D4D9B"/>
    <w:rsid w:val="001D5335"/>
    <w:rsid w:val="001D6C92"/>
    <w:rsid w:val="001E0662"/>
    <w:rsid w:val="001E297F"/>
    <w:rsid w:val="001E4319"/>
    <w:rsid w:val="001E623E"/>
    <w:rsid w:val="001E6A9B"/>
    <w:rsid w:val="001F10B8"/>
    <w:rsid w:val="001F497C"/>
    <w:rsid w:val="001F644B"/>
    <w:rsid w:val="002004AF"/>
    <w:rsid w:val="00202FE9"/>
    <w:rsid w:val="0020326E"/>
    <w:rsid w:val="0020382E"/>
    <w:rsid w:val="00212CF7"/>
    <w:rsid w:val="00215139"/>
    <w:rsid w:val="002212D4"/>
    <w:rsid w:val="00225E76"/>
    <w:rsid w:val="00232726"/>
    <w:rsid w:val="00233B39"/>
    <w:rsid w:val="00233DD1"/>
    <w:rsid w:val="0023507A"/>
    <w:rsid w:val="00241384"/>
    <w:rsid w:val="00241839"/>
    <w:rsid w:val="00245E79"/>
    <w:rsid w:val="00245FC3"/>
    <w:rsid w:val="00247E1F"/>
    <w:rsid w:val="002502AE"/>
    <w:rsid w:val="00251E7F"/>
    <w:rsid w:val="002530E6"/>
    <w:rsid w:val="00253BA4"/>
    <w:rsid w:val="00256BDE"/>
    <w:rsid w:val="00262124"/>
    <w:rsid w:val="00264E5D"/>
    <w:rsid w:val="002716CA"/>
    <w:rsid w:val="0027203C"/>
    <w:rsid w:val="00273FD8"/>
    <w:rsid w:val="0027718C"/>
    <w:rsid w:val="00280AB8"/>
    <w:rsid w:val="00280E18"/>
    <w:rsid w:val="0028126E"/>
    <w:rsid w:val="0028248F"/>
    <w:rsid w:val="00286023"/>
    <w:rsid w:val="002870CA"/>
    <w:rsid w:val="002916A2"/>
    <w:rsid w:val="0029341F"/>
    <w:rsid w:val="00296B7C"/>
    <w:rsid w:val="00297146"/>
    <w:rsid w:val="002A3B58"/>
    <w:rsid w:val="002A5E94"/>
    <w:rsid w:val="002A67B8"/>
    <w:rsid w:val="002A72C3"/>
    <w:rsid w:val="002A7600"/>
    <w:rsid w:val="002B02F5"/>
    <w:rsid w:val="002B08A7"/>
    <w:rsid w:val="002B344B"/>
    <w:rsid w:val="002B36C1"/>
    <w:rsid w:val="002B5921"/>
    <w:rsid w:val="002B751E"/>
    <w:rsid w:val="002C288B"/>
    <w:rsid w:val="002C2E55"/>
    <w:rsid w:val="002C5153"/>
    <w:rsid w:val="002C7896"/>
    <w:rsid w:val="002D250B"/>
    <w:rsid w:val="002D2BBD"/>
    <w:rsid w:val="002D2EA6"/>
    <w:rsid w:val="002D578B"/>
    <w:rsid w:val="002E0379"/>
    <w:rsid w:val="002E079E"/>
    <w:rsid w:val="002E1117"/>
    <w:rsid w:val="002E2027"/>
    <w:rsid w:val="002E25A7"/>
    <w:rsid w:val="002E3E17"/>
    <w:rsid w:val="002E4B89"/>
    <w:rsid w:val="002F38A6"/>
    <w:rsid w:val="002F4327"/>
    <w:rsid w:val="002F524A"/>
    <w:rsid w:val="00301691"/>
    <w:rsid w:val="003021D5"/>
    <w:rsid w:val="003027F1"/>
    <w:rsid w:val="003034D8"/>
    <w:rsid w:val="00305F26"/>
    <w:rsid w:val="00307840"/>
    <w:rsid w:val="00307C53"/>
    <w:rsid w:val="003125E9"/>
    <w:rsid w:val="003144AF"/>
    <w:rsid w:val="00315298"/>
    <w:rsid w:val="00315495"/>
    <w:rsid w:val="003173B6"/>
    <w:rsid w:val="00321DBE"/>
    <w:rsid w:val="00323403"/>
    <w:rsid w:val="00325AC8"/>
    <w:rsid w:val="00330093"/>
    <w:rsid w:val="00330383"/>
    <w:rsid w:val="00333EA4"/>
    <w:rsid w:val="003342B9"/>
    <w:rsid w:val="003348C1"/>
    <w:rsid w:val="003352C3"/>
    <w:rsid w:val="003375E6"/>
    <w:rsid w:val="00341469"/>
    <w:rsid w:val="003415C1"/>
    <w:rsid w:val="00342628"/>
    <w:rsid w:val="00345B73"/>
    <w:rsid w:val="00350C60"/>
    <w:rsid w:val="00353E33"/>
    <w:rsid w:val="003566D9"/>
    <w:rsid w:val="003568CF"/>
    <w:rsid w:val="00357310"/>
    <w:rsid w:val="003577FB"/>
    <w:rsid w:val="00362008"/>
    <w:rsid w:val="00363D14"/>
    <w:rsid w:val="00373E71"/>
    <w:rsid w:val="003745C0"/>
    <w:rsid w:val="0037477B"/>
    <w:rsid w:val="00376CFF"/>
    <w:rsid w:val="003775F5"/>
    <w:rsid w:val="00381BD8"/>
    <w:rsid w:val="00381D0E"/>
    <w:rsid w:val="00394327"/>
    <w:rsid w:val="003A0815"/>
    <w:rsid w:val="003A2856"/>
    <w:rsid w:val="003A29EF"/>
    <w:rsid w:val="003A4B4F"/>
    <w:rsid w:val="003A5ACB"/>
    <w:rsid w:val="003B44FB"/>
    <w:rsid w:val="003B7723"/>
    <w:rsid w:val="003B7BB4"/>
    <w:rsid w:val="003C1E53"/>
    <w:rsid w:val="003C5C41"/>
    <w:rsid w:val="003D0257"/>
    <w:rsid w:val="003D275D"/>
    <w:rsid w:val="003D351A"/>
    <w:rsid w:val="003D35E4"/>
    <w:rsid w:val="003D38DA"/>
    <w:rsid w:val="003D514F"/>
    <w:rsid w:val="003D5827"/>
    <w:rsid w:val="003E7305"/>
    <w:rsid w:val="003E79C8"/>
    <w:rsid w:val="003F3607"/>
    <w:rsid w:val="003F5049"/>
    <w:rsid w:val="003F71AC"/>
    <w:rsid w:val="003F7530"/>
    <w:rsid w:val="003F7650"/>
    <w:rsid w:val="00403516"/>
    <w:rsid w:val="004044C7"/>
    <w:rsid w:val="004066F5"/>
    <w:rsid w:val="00407FA0"/>
    <w:rsid w:val="00410CD2"/>
    <w:rsid w:val="004128C6"/>
    <w:rsid w:val="0041342C"/>
    <w:rsid w:val="00415E79"/>
    <w:rsid w:val="00421417"/>
    <w:rsid w:val="00422DEA"/>
    <w:rsid w:val="004258A4"/>
    <w:rsid w:val="00426185"/>
    <w:rsid w:val="00427AC9"/>
    <w:rsid w:val="004300DE"/>
    <w:rsid w:val="004313C1"/>
    <w:rsid w:val="00431A14"/>
    <w:rsid w:val="00431B46"/>
    <w:rsid w:val="0043383F"/>
    <w:rsid w:val="00437BC7"/>
    <w:rsid w:val="004418CA"/>
    <w:rsid w:val="0044533E"/>
    <w:rsid w:val="00447AB9"/>
    <w:rsid w:val="004503E4"/>
    <w:rsid w:val="00451982"/>
    <w:rsid w:val="00451C81"/>
    <w:rsid w:val="004551DD"/>
    <w:rsid w:val="00456197"/>
    <w:rsid w:val="0046007D"/>
    <w:rsid w:val="0046148E"/>
    <w:rsid w:val="00463293"/>
    <w:rsid w:val="0046741C"/>
    <w:rsid w:val="004704A8"/>
    <w:rsid w:val="004710CD"/>
    <w:rsid w:val="004721A3"/>
    <w:rsid w:val="00482C73"/>
    <w:rsid w:val="004835EA"/>
    <w:rsid w:val="00485B47"/>
    <w:rsid w:val="004862BB"/>
    <w:rsid w:val="00486D40"/>
    <w:rsid w:val="004902A9"/>
    <w:rsid w:val="00491962"/>
    <w:rsid w:val="004945B4"/>
    <w:rsid w:val="00496198"/>
    <w:rsid w:val="00496DC6"/>
    <w:rsid w:val="004A0CB5"/>
    <w:rsid w:val="004B2291"/>
    <w:rsid w:val="004B2680"/>
    <w:rsid w:val="004B417B"/>
    <w:rsid w:val="004B426A"/>
    <w:rsid w:val="004B5F4D"/>
    <w:rsid w:val="004C1048"/>
    <w:rsid w:val="004C1AFE"/>
    <w:rsid w:val="004C2ECB"/>
    <w:rsid w:val="004C4D87"/>
    <w:rsid w:val="004C6243"/>
    <w:rsid w:val="004C640F"/>
    <w:rsid w:val="004C737E"/>
    <w:rsid w:val="004C7777"/>
    <w:rsid w:val="004C77FE"/>
    <w:rsid w:val="004D1873"/>
    <w:rsid w:val="004D1D99"/>
    <w:rsid w:val="004D2482"/>
    <w:rsid w:val="004D6D9E"/>
    <w:rsid w:val="004D7D13"/>
    <w:rsid w:val="004E036B"/>
    <w:rsid w:val="004E0574"/>
    <w:rsid w:val="004E681E"/>
    <w:rsid w:val="004E693F"/>
    <w:rsid w:val="004F0D0D"/>
    <w:rsid w:val="005008A0"/>
    <w:rsid w:val="0050191C"/>
    <w:rsid w:val="00502AA8"/>
    <w:rsid w:val="00504648"/>
    <w:rsid w:val="00504E58"/>
    <w:rsid w:val="00505F2E"/>
    <w:rsid w:val="005060D4"/>
    <w:rsid w:val="005076BD"/>
    <w:rsid w:val="00512AFA"/>
    <w:rsid w:val="00517FBE"/>
    <w:rsid w:val="0052024D"/>
    <w:rsid w:val="00522B21"/>
    <w:rsid w:val="00522B22"/>
    <w:rsid w:val="005236EC"/>
    <w:rsid w:val="00524722"/>
    <w:rsid w:val="00526A6E"/>
    <w:rsid w:val="00532B84"/>
    <w:rsid w:val="00534A94"/>
    <w:rsid w:val="00536AF9"/>
    <w:rsid w:val="00542FE0"/>
    <w:rsid w:val="00543877"/>
    <w:rsid w:val="00543B7B"/>
    <w:rsid w:val="00546983"/>
    <w:rsid w:val="00547E9A"/>
    <w:rsid w:val="00551E53"/>
    <w:rsid w:val="0055452A"/>
    <w:rsid w:val="00554630"/>
    <w:rsid w:val="00560716"/>
    <w:rsid w:val="005647FB"/>
    <w:rsid w:val="00565719"/>
    <w:rsid w:val="005676D2"/>
    <w:rsid w:val="00567D87"/>
    <w:rsid w:val="00572CF5"/>
    <w:rsid w:val="00574E33"/>
    <w:rsid w:val="005761B5"/>
    <w:rsid w:val="005773FD"/>
    <w:rsid w:val="005775EF"/>
    <w:rsid w:val="00577717"/>
    <w:rsid w:val="00577AE2"/>
    <w:rsid w:val="0058021F"/>
    <w:rsid w:val="005808F8"/>
    <w:rsid w:val="005842C8"/>
    <w:rsid w:val="00584B45"/>
    <w:rsid w:val="00586B0D"/>
    <w:rsid w:val="0059138B"/>
    <w:rsid w:val="005969C3"/>
    <w:rsid w:val="005A3454"/>
    <w:rsid w:val="005A6297"/>
    <w:rsid w:val="005B249E"/>
    <w:rsid w:val="005B2AFA"/>
    <w:rsid w:val="005B338E"/>
    <w:rsid w:val="005B7119"/>
    <w:rsid w:val="005B7708"/>
    <w:rsid w:val="005B7C43"/>
    <w:rsid w:val="005C41D6"/>
    <w:rsid w:val="005C5AAD"/>
    <w:rsid w:val="005C5B7D"/>
    <w:rsid w:val="005D0DE2"/>
    <w:rsid w:val="005D3542"/>
    <w:rsid w:val="005D35C0"/>
    <w:rsid w:val="005D38DC"/>
    <w:rsid w:val="005D3E5A"/>
    <w:rsid w:val="005D451E"/>
    <w:rsid w:val="005D48B4"/>
    <w:rsid w:val="005E0363"/>
    <w:rsid w:val="005E1FED"/>
    <w:rsid w:val="005E29BB"/>
    <w:rsid w:val="005E3385"/>
    <w:rsid w:val="005F0069"/>
    <w:rsid w:val="005F541D"/>
    <w:rsid w:val="005F6865"/>
    <w:rsid w:val="00603978"/>
    <w:rsid w:val="00605ABA"/>
    <w:rsid w:val="00610931"/>
    <w:rsid w:val="0061180B"/>
    <w:rsid w:val="006121F7"/>
    <w:rsid w:val="00614DC4"/>
    <w:rsid w:val="00615F61"/>
    <w:rsid w:val="00617B60"/>
    <w:rsid w:val="00617F2C"/>
    <w:rsid w:val="006204F1"/>
    <w:rsid w:val="00620A92"/>
    <w:rsid w:val="00621649"/>
    <w:rsid w:val="00621672"/>
    <w:rsid w:val="0062209F"/>
    <w:rsid w:val="0062344F"/>
    <w:rsid w:val="006240D7"/>
    <w:rsid w:val="00635530"/>
    <w:rsid w:val="00637695"/>
    <w:rsid w:val="00637EBF"/>
    <w:rsid w:val="00640561"/>
    <w:rsid w:val="006412D6"/>
    <w:rsid w:val="00642541"/>
    <w:rsid w:val="00643BA1"/>
    <w:rsid w:val="00644A7D"/>
    <w:rsid w:val="00650382"/>
    <w:rsid w:val="00651B50"/>
    <w:rsid w:val="00655057"/>
    <w:rsid w:val="0065511D"/>
    <w:rsid w:val="006614EA"/>
    <w:rsid w:val="00661C33"/>
    <w:rsid w:val="00662B69"/>
    <w:rsid w:val="0066310D"/>
    <w:rsid w:val="00663911"/>
    <w:rsid w:val="00664931"/>
    <w:rsid w:val="00665274"/>
    <w:rsid w:val="00670534"/>
    <w:rsid w:val="00671B72"/>
    <w:rsid w:val="00673158"/>
    <w:rsid w:val="006733F1"/>
    <w:rsid w:val="00673555"/>
    <w:rsid w:val="0067598D"/>
    <w:rsid w:val="00680E2E"/>
    <w:rsid w:val="00682849"/>
    <w:rsid w:val="006861C4"/>
    <w:rsid w:val="00686386"/>
    <w:rsid w:val="0068698F"/>
    <w:rsid w:val="00686B6E"/>
    <w:rsid w:val="00690B17"/>
    <w:rsid w:val="0069387E"/>
    <w:rsid w:val="006A03E2"/>
    <w:rsid w:val="006A59CB"/>
    <w:rsid w:val="006A6526"/>
    <w:rsid w:val="006A7525"/>
    <w:rsid w:val="006A78EC"/>
    <w:rsid w:val="006B3991"/>
    <w:rsid w:val="006B6EC4"/>
    <w:rsid w:val="006B7655"/>
    <w:rsid w:val="006B78A0"/>
    <w:rsid w:val="006B7F57"/>
    <w:rsid w:val="006C0D07"/>
    <w:rsid w:val="006C3891"/>
    <w:rsid w:val="006C4A9D"/>
    <w:rsid w:val="006C4BE9"/>
    <w:rsid w:val="006C5FC4"/>
    <w:rsid w:val="006C7206"/>
    <w:rsid w:val="006D35FB"/>
    <w:rsid w:val="006D3ACF"/>
    <w:rsid w:val="006D5C20"/>
    <w:rsid w:val="006D5E1E"/>
    <w:rsid w:val="006D6285"/>
    <w:rsid w:val="006D7195"/>
    <w:rsid w:val="006D7E74"/>
    <w:rsid w:val="006E0555"/>
    <w:rsid w:val="006E07D0"/>
    <w:rsid w:val="006E0F4F"/>
    <w:rsid w:val="006E230A"/>
    <w:rsid w:val="006E6A83"/>
    <w:rsid w:val="006F1AE9"/>
    <w:rsid w:val="006F1ED0"/>
    <w:rsid w:val="006F1FA0"/>
    <w:rsid w:val="006F1FE3"/>
    <w:rsid w:val="006F2EB2"/>
    <w:rsid w:val="006F424D"/>
    <w:rsid w:val="006F47A5"/>
    <w:rsid w:val="006F5736"/>
    <w:rsid w:val="006F61F8"/>
    <w:rsid w:val="006F6BB7"/>
    <w:rsid w:val="006F73F7"/>
    <w:rsid w:val="007006CE"/>
    <w:rsid w:val="00700E86"/>
    <w:rsid w:val="00702047"/>
    <w:rsid w:val="00702B0B"/>
    <w:rsid w:val="00702ECF"/>
    <w:rsid w:val="00703218"/>
    <w:rsid w:val="007074F5"/>
    <w:rsid w:val="00712C86"/>
    <w:rsid w:val="00712EB6"/>
    <w:rsid w:val="00714383"/>
    <w:rsid w:val="00722446"/>
    <w:rsid w:val="00722CAC"/>
    <w:rsid w:val="0072583C"/>
    <w:rsid w:val="00726486"/>
    <w:rsid w:val="00726D62"/>
    <w:rsid w:val="007318BA"/>
    <w:rsid w:val="00733C47"/>
    <w:rsid w:val="00733E15"/>
    <w:rsid w:val="00736976"/>
    <w:rsid w:val="00737F49"/>
    <w:rsid w:val="00740737"/>
    <w:rsid w:val="00740824"/>
    <w:rsid w:val="00740FB5"/>
    <w:rsid w:val="00742F98"/>
    <w:rsid w:val="0074607F"/>
    <w:rsid w:val="00747663"/>
    <w:rsid w:val="007540E8"/>
    <w:rsid w:val="007547E6"/>
    <w:rsid w:val="00754E0F"/>
    <w:rsid w:val="007602A2"/>
    <w:rsid w:val="00762489"/>
    <w:rsid w:val="00770338"/>
    <w:rsid w:val="00786CE8"/>
    <w:rsid w:val="00793AD9"/>
    <w:rsid w:val="007958A8"/>
    <w:rsid w:val="007976C8"/>
    <w:rsid w:val="007A43B1"/>
    <w:rsid w:val="007A463A"/>
    <w:rsid w:val="007A7B1A"/>
    <w:rsid w:val="007B044E"/>
    <w:rsid w:val="007B271C"/>
    <w:rsid w:val="007B3B2B"/>
    <w:rsid w:val="007B3B81"/>
    <w:rsid w:val="007B40D6"/>
    <w:rsid w:val="007B5481"/>
    <w:rsid w:val="007B6A4F"/>
    <w:rsid w:val="007B7676"/>
    <w:rsid w:val="007C1845"/>
    <w:rsid w:val="007C1F6A"/>
    <w:rsid w:val="007C3FAF"/>
    <w:rsid w:val="007D0BDE"/>
    <w:rsid w:val="007D2EC7"/>
    <w:rsid w:val="007D2F19"/>
    <w:rsid w:val="007D594C"/>
    <w:rsid w:val="007D6151"/>
    <w:rsid w:val="007D6236"/>
    <w:rsid w:val="007E0242"/>
    <w:rsid w:val="007E0BC2"/>
    <w:rsid w:val="007E0E8E"/>
    <w:rsid w:val="007E2AAE"/>
    <w:rsid w:val="007E361C"/>
    <w:rsid w:val="007E4356"/>
    <w:rsid w:val="007E4C1A"/>
    <w:rsid w:val="007E7E29"/>
    <w:rsid w:val="007F06FA"/>
    <w:rsid w:val="007F0E63"/>
    <w:rsid w:val="007F2531"/>
    <w:rsid w:val="00800948"/>
    <w:rsid w:val="00801B26"/>
    <w:rsid w:val="00802FE6"/>
    <w:rsid w:val="00810D22"/>
    <w:rsid w:val="00812440"/>
    <w:rsid w:val="008128E3"/>
    <w:rsid w:val="00812B55"/>
    <w:rsid w:val="00812BC9"/>
    <w:rsid w:val="0081799C"/>
    <w:rsid w:val="008207DA"/>
    <w:rsid w:val="00824BD3"/>
    <w:rsid w:val="008265D4"/>
    <w:rsid w:val="00831070"/>
    <w:rsid w:val="0083202C"/>
    <w:rsid w:val="00840A48"/>
    <w:rsid w:val="008457F4"/>
    <w:rsid w:val="00845F89"/>
    <w:rsid w:val="0085060B"/>
    <w:rsid w:val="0085515A"/>
    <w:rsid w:val="00855636"/>
    <w:rsid w:val="00855891"/>
    <w:rsid w:val="008604E0"/>
    <w:rsid w:val="008642FB"/>
    <w:rsid w:val="00865231"/>
    <w:rsid w:val="0087078A"/>
    <w:rsid w:val="00871668"/>
    <w:rsid w:val="00872480"/>
    <w:rsid w:val="00872498"/>
    <w:rsid w:val="0087269A"/>
    <w:rsid w:val="0088047A"/>
    <w:rsid w:val="00880943"/>
    <w:rsid w:val="008907A4"/>
    <w:rsid w:val="00893FA6"/>
    <w:rsid w:val="00895B93"/>
    <w:rsid w:val="008968C6"/>
    <w:rsid w:val="008973D8"/>
    <w:rsid w:val="0089796A"/>
    <w:rsid w:val="008A0A81"/>
    <w:rsid w:val="008A1D27"/>
    <w:rsid w:val="008A1E5A"/>
    <w:rsid w:val="008A36C0"/>
    <w:rsid w:val="008A7C3D"/>
    <w:rsid w:val="008A7D57"/>
    <w:rsid w:val="008B1A5E"/>
    <w:rsid w:val="008B1F70"/>
    <w:rsid w:val="008B65D9"/>
    <w:rsid w:val="008B7E45"/>
    <w:rsid w:val="008C0C6D"/>
    <w:rsid w:val="008C0F41"/>
    <w:rsid w:val="008C1244"/>
    <w:rsid w:val="008C12E7"/>
    <w:rsid w:val="008C1F7A"/>
    <w:rsid w:val="008C458D"/>
    <w:rsid w:val="008C6C16"/>
    <w:rsid w:val="008C70CE"/>
    <w:rsid w:val="008D1565"/>
    <w:rsid w:val="008D1F64"/>
    <w:rsid w:val="008D2638"/>
    <w:rsid w:val="008D671B"/>
    <w:rsid w:val="008E03A9"/>
    <w:rsid w:val="008E0DE7"/>
    <w:rsid w:val="008E16D8"/>
    <w:rsid w:val="008E2C14"/>
    <w:rsid w:val="008E4380"/>
    <w:rsid w:val="008E555A"/>
    <w:rsid w:val="008E5DD4"/>
    <w:rsid w:val="008E7603"/>
    <w:rsid w:val="008F29AB"/>
    <w:rsid w:val="008F4D17"/>
    <w:rsid w:val="008F5A36"/>
    <w:rsid w:val="008F6F5E"/>
    <w:rsid w:val="008F779C"/>
    <w:rsid w:val="008F7984"/>
    <w:rsid w:val="00902521"/>
    <w:rsid w:val="00905F45"/>
    <w:rsid w:val="00910F2A"/>
    <w:rsid w:val="0091304F"/>
    <w:rsid w:val="00914477"/>
    <w:rsid w:val="00915957"/>
    <w:rsid w:val="00920A33"/>
    <w:rsid w:val="009214A4"/>
    <w:rsid w:val="0092788B"/>
    <w:rsid w:val="0093128A"/>
    <w:rsid w:val="0093131C"/>
    <w:rsid w:val="00932FA2"/>
    <w:rsid w:val="00933E95"/>
    <w:rsid w:val="00935A02"/>
    <w:rsid w:val="009377D3"/>
    <w:rsid w:val="00940964"/>
    <w:rsid w:val="009422B3"/>
    <w:rsid w:val="009427F1"/>
    <w:rsid w:val="009459F6"/>
    <w:rsid w:val="00945B28"/>
    <w:rsid w:val="00946B95"/>
    <w:rsid w:val="00950904"/>
    <w:rsid w:val="00950B8D"/>
    <w:rsid w:val="00952855"/>
    <w:rsid w:val="009537B0"/>
    <w:rsid w:val="00954B35"/>
    <w:rsid w:val="009568A2"/>
    <w:rsid w:val="009672CE"/>
    <w:rsid w:val="00970A38"/>
    <w:rsid w:val="00981ACD"/>
    <w:rsid w:val="0098574F"/>
    <w:rsid w:val="00986368"/>
    <w:rsid w:val="00987C67"/>
    <w:rsid w:val="00987E3B"/>
    <w:rsid w:val="0099297C"/>
    <w:rsid w:val="00993020"/>
    <w:rsid w:val="0099306C"/>
    <w:rsid w:val="009937A4"/>
    <w:rsid w:val="00994738"/>
    <w:rsid w:val="00995A96"/>
    <w:rsid w:val="009A1744"/>
    <w:rsid w:val="009A5AB2"/>
    <w:rsid w:val="009B0761"/>
    <w:rsid w:val="009B0784"/>
    <w:rsid w:val="009B1C4D"/>
    <w:rsid w:val="009B28BD"/>
    <w:rsid w:val="009B39BC"/>
    <w:rsid w:val="009B742F"/>
    <w:rsid w:val="009C071E"/>
    <w:rsid w:val="009C0DC5"/>
    <w:rsid w:val="009C3311"/>
    <w:rsid w:val="009C45DD"/>
    <w:rsid w:val="009C4BA1"/>
    <w:rsid w:val="009C606E"/>
    <w:rsid w:val="009C745B"/>
    <w:rsid w:val="009D2A91"/>
    <w:rsid w:val="009D69E2"/>
    <w:rsid w:val="009D6A3F"/>
    <w:rsid w:val="009D7FEA"/>
    <w:rsid w:val="009E12AE"/>
    <w:rsid w:val="009E26F9"/>
    <w:rsid w:val="009E2975"/>
    <w:rsid w:val="009E4003"/>
    <w:rsid w:val="009E5D95"/>
    <w:rsid w:val="009F15E9"/>
    <w:rsid w:val="009F1A10"/>
    <w:rsid w:val="009F2230"/>
    <w:rsid w:val="009F2851"/>
    <w:rsid w:val="009F42DE"/>
    <w:rsid w:val="009F65BD"/>
    <w:rsid w:val="00A0636A"/>
    <w:rsid w:val="00A1342D"/>
    <w:rsid w:val="00A1373E"/>
    <w:rsid w:val="00A15C53"/>
    <w:rsid w:val="00A16988"/>
    <w:rsid w:val="00A20A0D"/>
    <w:rsid w:val="00A25555"/>
    <w:rsid w:val="00A27EBF"/>
    <w:rsid w:val="00A27F05"/>
    <w:rsid w:val="00A3548C"/>
    <w:rsid w:val="00A424D8"/>
    <w:rsid w:val="00A42B15"/>
    <w:rsid w:val="00A433AE"/>
    <w:rsid w:val="00A52A27"/>
    <w:rsid w:val="00A55174"/>
    <w:rsid w:val="00A56CBB"/>
    <w:rsid w:val="00A62DB8"/>
    <w:rsid w:val="00A631B1"/>
    <w:rsid w:val="00A64BB5"/>
    <w:rsid w:val="00A650E9"/>
    <w:rsid w:val="00A66C8D"/>
    <w:rsid w:val="00A710D3"/>
    <w:rsid w:val="00A75B10"/>
    <w:rsid w:val="00A7651C"/>
    <w:rsid w:val="00A76EB1"/>
    <w:rsid w:val="00A80664"/>
    <w:rsid w:val="00A81BB5"/>
    <w:rsid w:val="00A824E3"/>
    <w:rsid w:val="00A84270"/>
    <w:rsid w:val="00A86BC8"/>
    <w:rsid w:val="00A86DEB"/>
    <w:rsid w:val="00A8759C"/>
    <w:rsid w:val="00A92FCF"/>
    <w:rsid w:val="00A94356"/>
    <w:rsid w:val="00AA19EC"/>
    <w:rsid w:val="00AA29C9"/>
    <w:rsid w:val="00AA4B27"/>
    <w:rsid w:val="00AA7780"/>
    <w:rsid w:val="00AB164D"/>
    <w:rsid w:val="00AB4946"/>
    <w:rsid w:val="00AB4D9C"/>
    <w:rsid w:val="00AB5677"/>
    <w:rsid w:val="00AC2F00"/>
    <w:rsid w:val="00AC4CB1"/>
    <w:rsid w:val="00AC5E32"/>
    <w:rsid w:val="00AC78E1"/>
    <w:rsid w:val="00AC7AE9"/>
    <w:rsid w:val="00AD2E4F"/>
    <w:rsid w:val="00AD5581"/>
    <w:rsid w:val="00AD7CF6"/>
    <w:rsid w:val="00AE2373"/>
    <w:rsid w:val="00AE2904"/>
    <w:rsid w:val="00AE2C25"/>
    <w:rsid w:val="00AE3016"/>
    <w:rsid w:val="00AE3C40"/>
    <w:rsid w:val="00AE42CA"/>
    <w:rsid w:val="00AE4E69"/>
    <w:rsid w:val="00AE5D61"/>
    <w:rsid w:val="00AE7D44"/>
    <w:rsid w:val="00AF06EB"/>
    <w:rsid w:val="00AF2F0A"/>
    <w:rsid w:val="00B006BD"/>
    <w:rsid w:val="00B00FB2"/>
    <w:rsid w:val="00B0319B"/>
    <w:rsid w:val="00B03808"/>
    <w:rsid w:val="00B04CCF"/>
    <w:rsid w:val="00B05BBC"/>
    <w:rsid w:val="00B06461"/>
    <w:rsid w:val="00B0682D"/>
    <w:rsid w:val="00B120EF"/>
    <w:rsid w:val="00B12FFA"/>
    <w:rsid w:val="00B1562B"/>
    <w:rsid w:val="00B157DD"/>
    <w:rsid w:val="00B16D67"/>
    <w:rsid w:val="00B201BB"/>
    <w:rsid w:val="00B2056F"/>
    <w:rsid w:val="00B21289"/>
    <w:rsid w:val="00B25540"/>
    <w:rsid w:val="00B27999"/>
    <w:rsid w:val="00B30780"/>
    <w:rsid w:val="00B30F1D"/>
    <w:rsid w:val="00B317DB"/>
    <w:rsid w:val="00B32D7C"/>
    <w:rsid w:val="00B332EC"/>
    <w:rsid w:val="00B40E39"/>
    <w:rsid w:val="00B41E0E"/>
    <w:rsid w:val="00B43048"/>
    <w:rsid w:val="00B5098B"/>
    <w:rsid w:val="00B5330D"/>
    <w:rsid w:val="00B56FE4"/>
    <w:rsid w:val="00B62A90"/>
    <w:rsid w:val="00B7186D"/>
    <w:rsid w:val="00B738A7"/>
    <w:rsid w:val="00B7490E"/>
    <w:rsid w:val="00B751C3"/>
    <w:rsid w:val="00B7789A"/>
    <w:rsid w:val="00B803E1"/>
    <w:rsid w:val="00B80D98"/>
    <w:rsid w:val="00B8160B"/>
    <w:rsid w:val="00B81B1D"/>
    <w:rsid w:val="00B82810"/>
    <w:rsid w:val="00B87095"/>
    <w:rsid w:val="00B87B2F"/>
    <w:rsid w:val="00B90491"/>
    <w:rsid w:val="00B90927"/>
    <w:rsid w:val="00B93F4C"/>
    <w:rsid w:val="00B942E3"/>
    <w:rsid w:val="00B96DF7"/>
    <w:rsid w:val="00BA0975"/>
    <w:rsid w:val="00BA0B62"/>
    <w:rsid w:val="00BA0E31"/>
    <w:rsid w:val="00BA19A6"/>
    <w:rsid w:val="00BA1DEB"/>
    <w:rsid w:val="00BA3850"/>
    <w:rsid w:val="00BA7A55"/>
    <w:rsid w:val="00BB1B07"/>
    <w:rsid w:val="00BB390B"/>
    <w:rsid w:val="00BB4C96"/>
    <w:rsid w:val="00BC0900"/>
    <w:rsid w:val="00BC14B5"/>
    <w:rsid w:val="00BC3E4C"/>
    <w:rsid w:val="00BC409C"/>
    <w:rsid w:val="00BC67DB"/>
    <w:rsid w:val="00BD157B"/>
    <w:rsid w:val="00BD4942"/>
    <w:rsid w:val="00BD5C18"/>
    <w:rsid w:val="00BD6DB5"/>
    <w:rsid w:val="00BD701E"/>
    <w:rsid w:val="00BD72A0"/>
    <w:rsid w:val="00BD7EB4"/>
    <w:rsid w:val="00BE01E5"/>
    <w:rsid w:val="00BE0476"/>
    <w:rsid w:val="00BE2D27"/>
    <w:rsid w:val="00BE6C92"/>
    <w:rsid w:val="00BE73F1"/>
    <w:rsid w:val="00BF0239"/>
    <w:rsid w:val="00BF0612"/>
    <w:rsid w:val="00BF0E51"/>
    <w:rsid w:val="00BF13B2"/>
    <w:rsid w:val="00BF30FF"/>
    <w:rsid w:val="00BF4804"/>
    <w:rsid w:val="00BF7248"/>
    <w:rsid w:val="00C009CB"/>
    <w:rsid w:val="00C04AB1"/>
    <w:rsid w:val="00C055C6"/>
    <w:rsid w:val="00C06291"/>
    <w:rsid w:val="00C06C27"/>
    <w:rsid w:val="00C06FFD"/>
    <w:rsid w:val="00C07576"/>
    <w:rsid w:val="00C075C2"/>
    <w:rsid w:val="00C110D4"/>
    <w:rsid w:val="00C12195"/>
    <w:rsid w:val="00C135B7"/>
    <w:rsid w:val="00C139C7"/>
    <w:rsid w:val="00C16B5E"/>
    <w:rsid w:val="00C176CC"/>
    <w:rsid w:val="00C200CE"/>
    <w:rsid w:val="00C24D8D"/>
    <w:rsid w:val="00C2500E"/>
    <w:rsid w:val="00C257FA"/>
    <w:rsid w:val="00C30FAA"/>
    <w:rsid w:val="00C33AC8"/>
    <w:rsid w:val="00C34B89"/>
    <w:rsid w:val="00C357C9"/>
    <w:rsid w:val="00C3666D"/>
    <w:rsid w:val="00C36F91"/>
    <w:rsid w:val="00C3751A"/>
    <w:rsid w:val="00C37553"/>
    <w:rsid w:val="00C37E26"/>
    <w:rsid w:val="00C4019B"/>
    <w:rsid w:val="00C40BF5"/>
    <w:rsid w:val="00C42366"/>
    <w:rsid w:val="00C448DD"/>
    <w:rsid w:val="00C456AB"/>
    <w:rsid w:val="00C50115"/>
    <w:rsid w:val="00C62D6E"/>
    <w:rsid w:val="00C7071B"/>
    <w:rsid w:val="00C7131C"/>
    <w:rsid w:val="00C7271F"/>
    <w:rsid w:val="00C72B18"/>
    <w:rsid w:val="00C72DAE"/>
    <w:rsid w:val="00C73698"/>
    <w:rsid w:val="00C75745"/>
    <w:rsid w:val="00C75ED3"/>
    <w:rsid w:val="00C75F48"/>
    <w:rsid w:val="00C776B0"/>
    <w:rsid w:val="00C85364"/>
    <w:rsid w:val="00C86C05"/>
    <w:rsid w:val="00C90685"/>
    <w:rsid w:val="00C92C9B"/>
    <w:rsid w:val="00C93E3D"/>
    <w:rsid w:val="00CA3499"/>
    <w:rsid w:val="00CA7937"/>
    <w:rsid w:val="00CA7D24"/>
    <w:rsid w:val="00CB04A7"/>
    <w:rsid w:val="00CB0CCD"/>
    <w:rsid w:val="00CB3436"/>
    <w:rsid w:val="00CB3EDE"/>
    <w:rsid w:val="00CB7D19"/>
    <w:rsid w:val="00CC067A"/>
    <w:rsid w:val="00CC146D"/>
    <w:rsid w:val="00CC1C2F"/>
    <w:rsid w:val="00CC3E37"/>
    <w:rsid w:val="00CC4CDC"/>
    <w:rsid w:val="00CC7957"/>
    <w:rsid w:val="00CC7EE4"/>
    <w:rsid w:val="00CD0B53"/>
    <w:rsid w:val="00CD15F3"/>
    <w:rsid w:val="00CD1612"/>
    <w:rsid w:val="00CD56DB"/>
    <w:rsid w:val="00CE011F"/>
    <w:rsid w:val="00CE328C"/>
    <w:rsid w:val="00CE3366"/>
    <w:rsid w:val="00CE3C2C"/>
    <w:rsid w:val="00CF28B5"/>
    <w:rsid w:val="00CF4FE8"/>
    <w:rsid w:val="00D0074D"/>
    <w:rsid w:val="00D00A36"/>
    <w:rsid w:val="00D046B6"/>
    <w:rsid w:val="00D15565"/>
    <w:rsid w:val="00D158E9"/>
    <w:rsid w:val="00D15C61"/>
    <w:rsid w:val="00D15CB1"/>
    <w:rsid w:val="00D16998"/>
    <w:rsid w:val="00D178EA"/>
    <w:rsid w:val="00D208C1"/>
    <w:rsid w:val="00D21EC0"/>
    <w:rsid w:val="00D21FC6"/>
    <w:rsid w:val="00D24683"/>
    <w:rsid w:val="00D2557D"/>
    <w:rsid w:val="00D25F59"/>
    <w:rsid w:val="00D32173"/>
    <w:rsid w:val="00D3227B"/>
    <w:rsid w:val="00D3751F"/>
    <w:rsid w:val="00D40223"/>
    <w:rsid w:val="00D4327E"/>
    <w:rsid w:val="00D513F5"/>
    <w:rsid w:val="00D55312"/>
    <w:rsid w:val="00D57CA7"/>
    <w:rsid w:val="00D60D98"/>
    <w:rsid w:val="00D61F64"/>
    <w:rsid w:val="00D64274"/>
    <w:rsid w:val="00D6480F"/>
    <w:rsid w:val="00D65206"/>
    <w:rsid w:val="00D67C3E"/>
    <w:rsid w:val="00D707C2"/>
    <w:rsid w:val="00D70989"/>
    <w:rsid w:val="00D7191C"/>
    <w:rsid w:val="00D72DD8"/>
    <w:rsid w:val="00D74615"/>
    <w:rsid w:val="00D83CA6"/>
    <w:rsid w:val="00D83E69"/>
    <w:rsid w:val="00D844D5"/>
    <w:rsid w:val="00D8541F"/>
    <w:rsid w:val="00D85CA4"/>
    <w:rsid w:val="00D86BE6"/>
    <w:rsid w:val="00D90B2A"/>
    <w:rsid w:val="00D90D7F"/>
    <w:rsid w:val="00D91B41"/>
    <w:rsid w:val="00D92BAB"/>
    <w:rsid w:val="00D92F17"/>
    <w:rsid w:val="00D93FF8"/>
    <w:rsid w:val="00D94213"/>
    <w:rsid w:val="00D9438B"/>
    <w:rsid w:val="00D94970"/>
    <w:rsid w:val="00D958B6"/>
    <w:rsid w:val="00D960A6"/>
    <w:rsid w:val="00D977C1"/>
    <w:rsid w:val="00D97C89"/>
    <w:rsid w:val="00D97F44"/>
    <w:rsid w:val="00DA07A5"/>
    <w:rsid w:val="00DA196E"/>
    <w:rsid w:val="00DA46F1"/>
    <w:rsid w:val="00DA4853"/>
    <w:rsid w:val="00DA6204"/>
    <w:rsid w:val="00DA7EAD"/>
    <w:rsid w:val="00DB0A34"/>
    <w:rsid w:val="00DB2154"/>
    <w:rsid w:val="00DB3C62"/>
    <w:rsid w:val="00DB3CA0"/>
    <w:rsid w:val="00DB73D3"/>
    <w:rsid w:val="00DC17AB"/>
    <w:rsid w:val="00DC2B92"/>
    <w:rsid w:val="00DC4022"/>
    <w:rsid w:val="00DC444E"/>
    <w:rsid w:val="00DC652A"/>
    <w:rsid w:val="00DC6C02"/>
    <w:rsid w:val="00DC7CCC"/>
    <w:rsid w:val="00DD06C5"/>
    <w:rsid w:val="00DD3595"/>
    <w:rsid w:val="00DD3D6B"/>
    <w:rsid w:val="00DD708D"/>
    <w:rsid w:val="00DE0369"/>
    <w:rsid w:val="00DE1A67"/>
    <w:rsid w:val="00DE6C44"/>
    <w:rsid w:val="00DF35E9"/>
    <w:rsid w:val="00DF3D25"/>
    <w:rsid w:val="00DF3D33"/>
    <w:rsid w:val="00DF4963"/>
    <w:rsid w:val="00DF5A45"/>
    <w:rsid w:val="00DF6C09"/>
    <w:rsid w:val="00DF7698"/>
    <w:rsid w:val="00E0053C"/>
    <w:rsid w:val="00E008F5"/>
    <w:rsid w:val="00E02A81"/>
    <w:rsid w:val="00E04641"/>
    <w:rsid w:val="00E05EE7"/>
    <w:rsid w:val="00E07D9E"/>
    <w:rsid w:val="00E1012D"/>
    <w:rsid w:val="00E10BA8"/>
    <w:rsid w:val="00E1249D"/>
    <w:rsid w:val="00E13A2D"/>
    <w:rsid w:val="00E158EE"/>
    <w:rsid w:val="00E179D4"/>
    <w:rsid w:val="00E2489D"/>
    <w:rsid w:val="00E279A8"/>
    <w:rsid w:val="00E3201F"/>
    <w:rsid w:val="00E328AD"/>
    <w:rsid w:val="00E33991"/>
    <w:rsid w:val="00E40603"/>
    <w:rsid w:val="00E4422E"/>
    <w:rsid w:val="00E47081"/>
    <w:rsid w:val="00E50C8C"/>
    <w:rsid w:val="00E50F1C"/>
    <w:rsid w:val="00E52386"/>
    <w:rsid w:val="00E52EC7"/>
    <w:rsid w:val="00E54698"/>
    <w:rsid w:val="00E547FC"/>
    <w:rsid w:val="00E5680C"/>
    <w:rsid w:val="00E56B79"/>
    <w:rsid w:val="00E60B0A"/>
    <w:rsid w:val="00E669EE"/>
    <w:rsid w:val="00E71D28"/>
    <w:rsid w:val="00E71FC9"/>
    <w:rsid w:val="00E725B8"/>
    <w:rsid w:val="00E764FF"/>
    <w:rsid w:val="00E77CAA"/>
    <w:rsid w:val="00E843FA"/>
    <w:rsid w:val="00E93821"/>
    <w:rsid w:val="00E97B36"/>
    <w:rsid w:val="00EA03C9"/>
    <w:rsid w:val="00EA4129"/>
    <w:rsid w:val="00EA4ED2"/>
    <w:rsid w:val="00EA4EF4"/>
    <w:rsid w:val="00EB0BFE"/>
    <w:rsid w:val="00EB1768"/>
    <w:rsid w:val="00EB352C"/>
    <w:rsid w:val="00EB511E"/>
    <w:rsid w:val="00EB537E"/>
    <w:rsid w:val="00EB5786"/>
    <w:rsid w:val="00EB5CDF"/>
    <w:rsid w:val="00EB7722"/>
    <w:rsid w:val="00EC139F"/>
    <w:rsid w:val="00EC3002"/>
    <w:rsid w:val="00EC36CA"/>
    <w:rsid w:val="00EC3B8D"/>
    <w:rsid w:val="00EC68AA"/>
    <w:rsid w:val="00EC7C8A"/>
    <w:rsid w:val="00ED04CD"/>
    <w:rsid w:val="00ED2854"/>
    <w:rsid w:val="00ED48EC"/>
    <w:rsid w:val="00ED4AF7"/>
    <w:rsid w:val="00ED7151"/>
    <w:rsid w:val="00ED777D"/>
    <w:rsid w:val="00ED78B2"/>
    <w:rsid w:val="00EE17AC"/>
    <w:rsid w:val="00EE1F5F"/>
    <w:rsid w:val="00EE4FED"/>
    <w:rsid w:val="00EE629C"/>
    <w:rsid w:val="00EF289F"/>
    <w:rsid w:val="00EF3B53"/>
    <w:rsid w:val="00EF4751"/>
    <w:rsid w:val="00EF6F6F"/>
    <w:rsid w:val="00F01827"/>
    <w:rsid w:val="00F02757"/>
    <w:rsid w:val="00F02D24"/>
    <w:rsid w:val="00F03187"/>
    <w:rsid w:val="00F05A0B"/>
    <w:rsid w:val="00F072A1"/>
    <w:rsid w:val="00F100F7"/>
    <w:rsid w:val="00F103CE"/>
    <w:rsid w:val="00F11395"/>
    <w:rsid w:val="00F14346"/>
    <w:rsid w:val="00F15929"/>
    <w:rsid w:val="00F2093C"/>
    <w:rsid w:val="00F2277F"/>
    <w:rsid w:val="00F2283C"/>
    <w:rsid w:val="00F24767"/>
    <w:rsid w:val="00F249F1"/>
    <w:rsid w:val="00F2698B"/>
    <w:rsid w:val="00F30982"/>
    <w:rsid w:val="00F30C47"/>
    <w:rsid w:val="00F30CB3"/>
    <w:rsid w:val="00F331B6"/>
    <w:rsid w:val="00F335AB"/>
    <w:rsid w:val="00F33B50"/>
    <w:rsid w:val="00F34DA6"/>
    <w:rsid w:val="00F36B59"/>
    <w:rsid w:val="00F4283A"/>
    <w:rsid w:val="00F43807"/>
    <w:rsid w:val="00F46FD3"/>
    <w:rsid w:val="00F4762C"/>
    <w:rsid w:val="00F5076C"/>
    <w:rsid w:val="00F52ECB"/>
    <w:rsid w:val="00F53B44"/>
    <w:rsid w:val="00F54BD9"/>
    <w:rsid w:val="00F60955"/>
    <w:rsid w:val="00F609E2"/>
    <w:rsid w:val="00F61E64"/>
    <w:rsid w:val="00F625EF"/>
    <w:rsid w:val="00F700F3"/>
    <w:rsid w:val="00F73216"/>
    <w:rsid w:val="00F73233"/>
    <w:rsid w:val="00F76209"/>
    <w:rsid w:val="00F805AD"/>
    <w:rsid w:val="00F814E8"/>
    <w:rsid w:val="00F820F2"/>
    <w:rsid w:val="00F8224E"/>
    <w:rsid w:val="00F82D5C"/>
    <w:rsid w:val="00F83F78"/>
    <w:rsid w:val="00F86C3F"/>
    <w:rsid w:val="00F90246"/>
    <w:rsid w:val="00F90B41"/>
    <w:rsid w:val="00F92EDE"/>
    <w:rsid w:val="00F94573"/>
    <w:rsid w:val="00F95672"/>
    <w:rsid w:val="00F95F4F"/>
    <w:rsid w:val="00FA1EE4"/>
    <w:rsid w:val="00FA310A"/>
    <w:rsid w:val="00FA38D7"/>
    <w:rsid w:val="00FA79EF"/>
    <w:rsid w:val="00FB0B54"/>
    <w:rsid w:val="00FB0D6E"/>
    <w:rsid w:val="00FB5B21"/>
    <w:rsid w:val="00FB5C21"/>
    <w:rsid w:val="00FC1D75"/>
    <w:rsid w:val="00FC319F"/>
    <w:rsid w:val="00FC6C69"/>
    <w:rsid w:val="00FD3BBD"/>
    <w:rsid w:val="00FD3F5C"/>
    <w:rsid w:val="00FD6A07"/>
    <w:rsid w:val="00FD7946"/>
    <w:rsid w:val="00FE1207"/>
    <w:rsid w:val="00FE1309"/>
    <w:rsid w:val="00FE5B5B"/>
    <w:rsid w:val="00FE6CAC"/>
    <w:rsid w:val="00FE755E"/>
    <w:rsid w:val="00FF1F21"/>
    <w:rsid w:val="00FF2367"/>
    <w:rsid w:val="00FF2592"/>
    <w:rsid w:val="00FF40B0"/>
    <w:rsid w:val="00FF435A"/>
    <w:rsid w:val="00FF5FDC"/>
    <w:rsid w:val="00FF6092"/>
    <w:rsid w:val="00FF7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A94"/>
    <w:pPr>
      <w:spacing w:line="276" w:lineRule="auto"/>
      <w:ind w:firstLine="0"/>
    </w:pPr>
  </w:style>
  <w:style w:type="paragraph" w:styleId="1">
    <w:name w:val="heading 1"/>
    <w:basedOn w:val="a"/>
    <w:next w:val="a"/>
    <w:link w:val="10"/>
    <w:qFormat/>
    <w:rsid w:val="008C1244"/>
    <w:pPr>
      <w:keepNext/>
      <w:spacing w:line="240" w:lineRule="auto"/>
      <w:ind w:firstLine="720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4A94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534A94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34A94"/>
  </w:style>
  <w:style w:type="paragraph" w:styleId="a6">
    <w:name w:val="footer"/>
    <w:basedOn w:val="a"/>
    <w:link w:val="a7"/>
    <w:uiPriority w:val="99"/>
    <w:unhideWhenUsed/>
    <w:rsid w:val="00534A94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4A94"/>
  </w:style>
  <w:style w:type="paragraph" w:styleId="a8">
    <w:name w:val="Balloon Text"/>
    <w:basedOn w:val="a"/>
    <w:link w:val="a9"/>
    <w:uiPriority w:val="99"/>
    <w:semiHidden/>
    <w:unhideWhenUsed/>
    <w:rsid w:val="00534A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4A94"/>
    <w:rPr>
      <w:rFonts w:ascii="Tahoma" w:hAnsi="Tahoma" w:cs="Tahoma"/>
      <w:sz w:val="16"/>
      <w:szCs w:val="16"/>
    </w:rPr>
  </w:style>
  <w:style w:type="paragraph" w:styleId="aa">
    <w:name w:val="Normal (Web)"/>
    <w:basedOn w:val="a"/>
    <w:unhideWhenUsed/>
    <w:rsid w:val="00A9435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A94356"/>
    <w:rPr>
      <w:b/>
      <w:bCs/>
    </w:rPr>
  </w:style>
  <w:style w:type="character" w:customStyle="1" w:styleId="10">
    <w:name w:val="Заголовок 1 Знак"/>
    <w:basedOn w:val="a0"/>
    <w:link w:val="1"/>
    <w:rsid w:val="008C124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c">
    <w:name w:val="Обычный без отступа"/>
    <w:basedOn w:val="a"/>
    <w:rsid w:val="008C1244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9325">
          <w:marLeft w:val="0"/>
          <w:marRight w:val="21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7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68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33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4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222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2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34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8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661666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12" w:color="FF0000"/>
                    <w:bottom w:val="single" w:sz="2" w:space="0" w:color="FF0000"/>
                    <w:right w:val="single" w:sz="2" w:space="12" w:color="FF0000"/>
                  </w:divBdr>
                  <w:divsChild>
                    <w:div w:id="1182403093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99000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44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42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77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26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9298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6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8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179246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12" w:color="FF0000"/>
                    <w:bottom w:val="single" w:sz="2" w:space="0" w:color="FF0000"/>
                    <w:right w:val="single" w:sz="2" w:space="12" w:color="FF0000"/>
                  </w:divBdr>
                  <w:divsChild>
                    <w:div w:id="1165393393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99000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9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952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5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041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661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7691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966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8792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651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7459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6547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6690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6538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8465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1146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7331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1340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5911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5733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2702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3303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700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6548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DC337-C0FC-4E66-B063-CE100A9AC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16</Pages>
  <Words>3891</Words>
  <Characters>22182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Документы</dc:creator>
  <cp:keywords/>
  <dc:description/>
  <cp:lastModifiedBy>Марина</cp:lastModifiedBy>
  <cp:revision>7</cp:revision>
  <dcterms:created xsi:type="dcterms:W3CDTF">2013-02-18T14:37:00Z</dcterms:created>
  <dcterms:modified xsi:type="dcterms:W3CDTF">2014-10-13T16:49:00Z</dcterms:modified>
</cp:coreProperties>
</file>